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2E4A" w:rsidRDefault="00C12E4A" w:rsidP="00C12E4A">
      <w:pPr>
        <w:tabs>
          <w:tab w:val="center" w:pos="2127"/>
          <w:tab w:val="center" w:pos="6946"/>
        </w:tabs>
        <w:spacing w:before="0" w:after="0" w:line="240" w:lineRule="auto"/>
        <w:jc w:val="center"/>
        <w:rPr>
          <w:iCs/>
          <w:szCs w:val="26"/>
          <w:lang w:val="pt-BR"/>
        </w:rPr>
      </w:pPr>
      <w:r>
        <w:rPr>
          <w:rFonts w:eastAsia="Times New Roman"/>
          <w:b/>
          <w:bCs/>
          <w:sz w:val="32"/>
          <w:szCs w:val="32"/>
          <w:lang w:val="pt-BR"/>
        </w:rPr>
        <w:t>CHƯƠNG TRÌNH MÔN HỌC</w:t>
      </w:r>
    </w:p>
    <w:p w:rsidR="00C12E4A" w:rsidRDefault="00C12E4A" w:rsidP="00C12E4A">
      <w:pPr>
        <w:spacing w:before="120" w:line="288" w:lineRule="auto"/>
        <w:outlineLvl w:val="0"/>
        <w:rPr>
          <w:b/>
          <w:bCs/>
          <w:szCs w:val="28"/>
          <w:lang w:val="pt-BR"/>
        </w:rPr>
      </w:pPr>
    </w:p>
    <w:p w:rsidR="00C12E4A" w:rsidRDefault="00C12E4A" w:rsidP="00C12E4A">
      <w:pPr>
        <w:spacing w:before="120" w:line="288" w:lineRule="auto"/>
        <w:outlineLvl w:val="0"/>
        <w:rPr>
          <w:b/>
          <w:bCs/>
          <w:szCs w:val="28"/>
          <w:lang w:val="pt-BR"/>
        </w:rPr>
      </w:pPr>
      <w:r>
        <w:rPr>
          <w:b/>
          <w:bCs/>
          <w:szCs w:val="28"/>
          <w:lang w:val="pt-BR"/>
        </w:rPr>
        <w:t>Tên môn học</w:t>
      </w:r>
      <w:r>
        <w:rPr>
          <w:szCs w:val="28"/>
          <w:lang w:val="pt-BR"/>
        </w:rPr>
        <w:t xml:space="preserve">: </w:t>
      </w:r>
      <w:r>
        <w:rPr>
          <w:b/>
          <w:bCs/>
        </w:rPr>
        <w:t>THỰ</w:t>
      </w:r>
      <w:r>
        <w:rPr>
          <w:b/>
          <w:bCs/>
        </w:rPr>
        <w:t>C HÀNH</w:t>
      </w:r>
      <w:r>
        <w:rPr>
          <w:b/>
          <w:bCs/>
        </w:rPr>
        <w:t xml:space="preserve"> PHAY NÂNG CAO</w:t>
      </w:r>
    </w:p>
    <w:p w:rsidR="00C12E4A" w:rsidRDefault="00C12E4A" w:rsidP="00C12E4A">
      <w:pPr>
        <w:spacing w:before="120"/>
        <w:jc w:val="both"/>
        <w:outlineLvl w:val="0"/>
        <w:rPr>
          <w:b/>
          <w:szCs w:val="28"/>
          <w:lang w:val="pt-BR"/>
        </w:rPr>
      </w:pPr>
      <w:r>
        <w:rPr>
          <w:b/>
          <w:bCs/>
          <w:szCs w:val="28"/>
          <w:lang w:val="pt-BR"/>
        </w:rPr>
        <w:t>Mã môn học</w:t>
      </w:r>
      <w:r>
        <w:rPr>
          <w:b/>
          <w:szCs w:val="28"/>
          <w:lang w:val="pt-BR"/>
        </w:rPr>
        <w:t>: CK160</w:t>
      </w:r>
    </w:p>
    <w:p w:rsidR="00C12E4A" w:rsidRDefault="00C12E4A" w:rsidP="00C12E4A">
      <w:pPr>
        <w:spacing w:before="120"/>
        <w:jc w:val="both"/>
        <w:rPr>
          <w:i/>
          <w:szCs w:val="28"/>
          <w:lang w:val="pt-BR"/>
        </w:rPr>
      </w:pPr>
      <w:r>
        <w:rPr>
          <w:b/>
          <w:bCs/>
          <w:szCs w:val="28"/>
          <w:lang w:val="pt-BR"/>
        </w:rPr>
        <w:t>Thời gian thực hiện môn học:</w:t>
      </w:r>
      <w:r>
        <w:rPr>
          <w:bCs/>
          <w:szCs w:val="28"/>
          <w:lang w:val="pt-BR"/>
        </w:rPr>
        <w:t xml:space="preserve"> 9</w:t>
      </w:r>
      <w:r>
        <w:rPr>
          <w:szCs w:val="26"/>
        </w:rPr>
        <w:t>0</w:t>
      </w:r>
      <w:r>
        <w:rPr>
          <w:bCs/>
          <w:szCs w:val="28"/>
          <w:lang w:val="pt-BR"/>
        </w:rPr>
        <w:t xml:space="preserve"> giờ;  </w:t>
      </w:r>
      <w:r>
        <w:rPr>
          <w:rFonts w:eastAsia="Times New Roman"/>
          <w:bCs/>
          <w:sz w:val="28"/>
          <w:szCs w:val="28"/>
          <w:lang w:val="pt-BR"/>
        </w:rPr>
        <w:t>(Lý thuyết: 0 giờ; Thực hành, thí nghiệm, thảo luận, bài tập: 90 giờ; Kiểm tra: 0 giờ)</w:t>
      </w:r>
      <w:r>
        <w:rPr>
          <w:bCs/>
          <w:szCs w:val="28"/>
          <w:lang w:val="pt-BR"/>
        </w:rPr>
        <w:t xml:space="preserve">         </w:t>
      </w:r>
    </w:p>
    <w:p w:rsidR="00C12E4A" w:rsidRDefault="00C12E4A" w:rsidP="00C12E4A">
      <w:pPr>
        <w:tabs>
          <w:tab w:val="left" w:pos="397"/>
        </w:tabs>
        <w:spacing w:before="120"/>
        <w:jc w:val="both"/>
        <w:rPr>
          <w:b/>
          <w:bCs/>
          <w:szCs w:val="28"/>
          <w:lang w:val="pt-BR"/>
        </w:rPr>
      </w:pPr>
      <w:r>
        <w:rPr>
          <w:b/>
          <w:bCs/>
          <w:szCs w:val="28"/>
          <w:lang w:val="pt-BR"/>
        </w:rPr>
        <w:t>I. V</w:t>
      </w:r>
      <w:r>
        <w:rPr>
          <w:rFonts w:cs="Arial"/>
          <w:b/>
          <w:bCs/>
          <w:szCs w:val="28"/>
          <w:lang w:val="pt-BR"/>
        </w:rPr>
        <w:t>ị</w:t>
      </w:r>
      <w:r>
        <w:rPr>
          <w:b/>
          <w:bCs/>
          <w:szCs w:val="28"/>
          <w:lang w:val="pt-BR"/>
        </w:rPr>
        <w:t xml:space="preserve"> tr</w:t>
      </w:r>
      <w:r>
        <w:rPr>
          <w:rFonts w:cs=".VnTime"/>
          <w:b/>
          <w:bCs/>
          <w:szCs w:val="28"/>
          <w:lang w:val="pt-BR"/>
        </w:rPr>
        <w:t>í</w:t>
      </w:r>
      <w:r>
        <w:rPr>
          <w:b/>
          <w:bCs/>
          <w:szCs w:val="28"/>
          <w:lang w:val="pt-BR"/>
        </w:rPr>
        <w:t>, t</w:t>
      </w:r>
      <w:r>
        <w:rPr>
          <w:rFonts w:cs=".VnTime"/>
          <w:b/>
          <w:bCs/>
          <w:szCs w:val="28"/>
          <w:lang w:val="pt-BR"/>
        </w:rPr>
        <w:t>í</w:t>
      </w:r>
      <w:r>
        <w:rPr>
          <w:b/>
          <w:bCs/>
          <w:szCs w:val="28"/>
          <w:lang w:val="pt-BR"/>
        </w:rPr>
        <w:t>nh ch</w:t>
      </w:r>
      <w:r>
        <w:rPr>
          <w:rFonts w:cs="Arial"/>
          <w:b/>
          <w:bCs/>
          <w:szCs w:val="28"/>
          <w:lang w:val="pt-BR"/>
        </w:rPr>
        <w:t>ấ</w:t>
      </w:r>
      <w:r>
        <w:rPr>
          <w:b/>
          <w:bCs/>
          <w:szCs w:val="28"/>
          <w:lang w:val="pt-BR"/>
        </w:rPr>
        <w:t>t c</w:t>
      </w:r>
      <w:r>
        <w:rPr>
          <w:rFonts w:cs="Arial"/>
          <w:b/>
          <w:bCs/>
          <w:szCs w:val="28"/>
          <w:lang w:val="pt-BR"/>
        </w:rPr>
        <w:t>ủ</w:t>
      </w:r>
      <w:r>
        <w:rPr>
          <w:b/>
          <w:bCs/>
          <w:szCs w:val="28"/>
          <w:lang w:val="pt-BR"/>
        </w:rPr>
        <w:t>a môn học:</w:t>
      </w:r>
    </w:p>
    <w:p w:rsidR="00C12E4A" w:rsidRDefault="00C12E4A" w:rsidP="00C12E4A">
      <w:pPr>
        <w:pStyle w:val="ListParagraph"/>
        <w:numPr>
          <w:ilvl w:val="0"/>
          <w:numId w:val="4"/>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Vị trí: </w:t>
      </w:r>
      <w:r>
        <w:rPr>
          <w:rFonts w:ascii="Times New Roman" w:hAnsi="Times New Roman"/>
          <w:szCs w:val="28"/>
        </w:rPr>
        <w:t xml:space="preserve">môn học được bố trí sau khi sinh viên học xong các môn học: </w:t>
      </w:r>
      <w:r>
        <w:rPr>
          <w:rFonts w:ascii="Times New Roman" w:hAnsi="Times New Roman"/>
          <w:bCs/>
          <w:szCs w:val="28"/>
        </w:rPr>
        <w:t>Vật liệu học, Nguyên lý cắt gọt kim loại, TT Nguội cơ bản, TT Hàn cơ bản.</w:t>
      </w:r>
    </w:p>
    <w:p w:rsidR="00C12E4A" w:rsidRDefault="00C12E4A" w:rsidP="00C12E4A">
      <w:pPr>
        <w:pStyle w:val="ListParagraph"/>
        <w:numPr>
          <w:ilvl w:val="0"/>
          <w:numId w:val="4"/>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Tính chất: là môn học bắt buộc trong ngành cơ khí.</w:t>
      </w:r>
    </w:p>
    <w:p w:rsidR="00C12E4A" w:rsidRDefault="00C12E4A" w:rsidP="00C12E4A">
      <w:pPr>
        <w:tabs>
          <w:tab w:val="left" w:pos="397"/>
        </w:tabs>
        <w:spacing w:before="120"/>
        <w:jc w:val="both"/>
        <w:rPr>
          <w:b/>
          <w:bCs/>
          <w:szCs w:val="28"/>
          <w:lang w:val="pt-BR"/>
        </w:rPr>
      </w:pPr>
      <w:r>
        <w:rPr>
          <w:b/>
          <w:bCs/>
          <w:szCs w:val="28"/>
          <w:lang w:val="pt-BR"/>
        </w:rPr>
        <w:t>II. M</w:t>
      </w:r>
      <w:r>
        <w:rPr>
          <w:rFonts w:cs="Arial"/>
          <w:b/>
          <w:bCs/>
          <w:szCs w:val="28"/>
          <w:lang w:val="pt-BR"/>
        </w:rPr>
        <w:t>ụ</w:t>
      </w:r>
      <w:r>
        <w:rPr>
          <w:b/>
          <w:bCs/>
          <w:szCs w:val="28"/>
          <w:lang w:val="pt-BR"/>
        </w:rPr>
        <w:t>c ti</w:t>
      </w:r>
      <w:r>
        <w:rPr>
          <w:rFonts w:cs=".VnTime"/>
          <w:b/>
          <w:bCs/>
          <w:szCs w:val="28"/>
          <w:lang w:val="pt-BR"/>
        </w:rPr>
        <w:t>ê</w:t>
      </w:r>
      <w:r>
        <w:rPr>
          <w:b/>
          <w:bCs/>
          <w:szCs w:val="28"/>
          <w:lang w:val="pt-BR"/>
        </w:rPr>
        <w:t>u môn học:</w:t>
      </w:r>
    </w:p>
    <w:p w:rsidR="00C12E4A" w:rsidRDefault="00C12E4A" w:rsidP="00C12E4A">
      <w:pPr>
        <w:pStyle w:val="ListParagraph"/>
        <w:numPr>
          <w:ilvl w:val="0"/>
          <w:numId w:val="4"/>
        </w:numPr>
        <w:tabs>
          <w:tab w:val="left" w:pos="709"/>
        </w:tabs>
        <w:spacing w:before="120"/>
        <w:ind w:left="0" w:firstLine="426"/>
        <w:jc w:val="both"/>
        <w:rPr>
          <w:rFonts w:ascii="Times New Roman" w:hAnsi="Times New Roman"/>
          <w:bCs/>
          <w:szCs w:val="28"/>
          <w:lang w:val="pt-BR"/>
        </w:rPr>
      </w:pPr>
      <w:r>
        <w:rPr>
          <w:rFonts w:ascii="Times New Roman" w:hAnsi="Times New Roman"/>
          <w:bCs/>
          <w:szCs w:val="28"/>
          <w:lang w:val="pt-BR"/>
        </w:rPr>
        <w:t xml:space="preserve">Kiến thức: </w:t>
      </w:r>
    </w:p>
    <w:p w:rsidR="00C12E4A" w:rsidRDefault="00C12E4A" w:rsidP="00C12E4A">
      <w:pPr>
        <w:pStyle w:val="ListParagraph"/>
        <w:numPr>
          <w:ilvl w:val="0"/>
          <w:numId w:val="5"/>
        </w:numPr>
        <w:spacing w:before="80" w:line="288" w:lineRule="auto"/>
        <w:ind w:left="1418" w:hanging="284"/>
        <w:jc w:val="both"/>
        <w:rPr>
          <w:szCs w:val="28"/>
          <w:lang w:val="nb-NO"/>
        </w:rPr>
      </w:pPr>
      <w:r>
        <w:rPr>
          <w:rFonts w:ascii="Times New Roman" w:hAnsi="Times New Roman"/>
          <w:szCs w:val="28"/>
        </w:rPr>
        <w:t>Sau khi hoàn tất môn học sinh viên hình thành được các kỹ năng nâng cao khi gia công trên máy phay: c</w:t>
      </w:r>
      <w:r>
        <w:rPr>
          <w:rFonts w:ascii="Times New Roman" w:hAnsi="Times New Roman"/>
          <w:bCs/>
          <w:szCs w:val="28"/>
          <w:lang w:val="it-IT"/>
        </w:rPr>
        <w:t xml:space="preserve">họn lựa hợp lý các phương pháp gá phôi, chế độ cắt, trình tự thực hiện gia công tiết diện đa giác, ly hợp vấu, bánh răng trụ răng thẳng... bảo đảm các yêu cầu kỹ thuật, bảo đảm an toàn lao động. </w:t>
      </w:r>
    </w:p>
    <w:p w:rsidR="00C12E4A" w:rsidRDefault="00C12E4A" w:rsidP="00C12E4A">
      <w:pPr>
        <w:pStyle w:val="ListParagraph"/>
        <w:numPr>
          <w:ilvl w:val="0"/>
          <w:numId w:val="5"/>
        </w:numPr>
        <w:spacing w:before="80" w:line="288" w:lineRule="auto"/>
        <w:ind w:left="1418" w:hanging="284"/>
        <w:jc w:val="both"/>
        <w:rPr>
          <w:rFonts w:ascii="Times New Roman" w:hAnsi="Times New Roman"/>
          <w:szCs w:val="28"/>
          <w:lang w:val="nb-NO"/>
        </w:rPr>
      </w:pPr>
      <w:r>
        <w:rPr>
          <w:rFonts w:ascii="Times New Roman" w:hAnsi="Times New Roman"/>
          <w:bCs/>
          <w:szCs w:val="28"/>
          <w:lang w:val="de-DE"/>
        </w:rPr>
        <w:t xml:space="preserve">Sinh viên có được những cơ sở </w:t>
      </w:r>
      <w:r>
        <w:rPr>
          <w:rFonts w:ascii="Times New Roman" w:hAnsi="Times New Roman"/>
          <w:szCs w:val="28"/>
          <w:lang w:val="nb-NO"/>
        </w:rPr>
        <w:t>cho các nội dung lý thuyết chuyên ngành và thực tập kế tiếp.</w:t>
      </w:r>
    </w:p>
    <w:p w:rsidR="00C12E4A" w:rsidRDefault="00C12E4A" w:rsidP="00C12E4A">
      <w:pPr>
        <w:pStyle w:val="ListParagraph"/>
        <w:numPr>
          <w:ilvl w:val="0"/>
          <w:numId w:val="4"/>
        </w:numPr>
        <w:spacing w:before="80" w:line="288" w:lineRule="auto"/>
        <w:ind w:left="786"/>
        <w:jc w:val="both"/>
        <w:rPr>
          <w:rFonts w:ascii="Times New Roman" w:hAnsi="Times New Roman"/>
          <w:szCs w:val="28"/>
          <w:lang w:val="nb-NO"/>
        </w:rPr>
      </w:pPr>
      <w:r>
        <w:rPr>
          <w:rFonts w:ascii="Times New Roman" w:hAnsi="Times New Roman"/>
          <w:szCs w:val="28"/>
          <w:lang w:val="nb-NO"/>
        </w:rPr>
        <w:t xml:space="preserve">Kỹ Năng:  </w:t>
      </w:r>
    </w:p>
    <w:p w:rsidR="00C12E4A" w:rsidRDefault="00C12E4A" w:rsidP="00C12E4A">
      <w:pPr>
        <w:ind w:left="1134"/>
        <w:rPr>
          <w:szCs w:val="28"/>
        </w:rPr>
      </w:pPr>
      <w:r>
        <w:rPr>
          <w:szCs w:val="28"/>
          <w:lang w:val="pt-BR"/>
        </w:rPr>
        <w:t>+ Sử dụng và bảo quản được các thiết bị, dụng cụ của nghề;</w:t>
      </w:r>
    </w:p>
    <w:p w:rsidR="00C12E4A" w:rsidRDefault="00C12E4A" w:rsidP="00C12E4A">
      <w:pPr>
        <w:pStyle w:val="BodyTextIndent2"/>
        <w:spacing w:before="80" w:line="288" w:lineRule="auto"/>
        <w:ind w:left="1134"/>
        <w:jc w:val="both"/>
        <w:rPr>
          <w:szCs w:val="28"/>
          <w:lang w:val="nb-NO"/>
        </w:rPr>
      </w:pPr>
      <w:r>
        <w:rPr>
          <w:szCs w:val="28"/>
          <w:lang w:val="nb-NO"/>
        </w:rPr>
        <w:t>+ Phân tích và lập được quy trình gia công chi tiết hợp lý.</w:t>
      </w:r>
    </w:p>
    <w:p w:rsidR="00C12E4A" w:rsidRDefault="00C12E4A" w:rsidP="00C12E4A">
      <w:pPr>
        <w:pStyle w:val="BodyTextIndent2"/>
        <w:spacing w:before="80" w:line="288" w:lineRule="auto"/>
        <w:ind w:left="1134"/>
        <w:jc w:val="both"/>
        <w:rPr>
          <w:szCs w:val="28"/>
          <w:lang w:val="nb-NO"/>
        </w:rPr>
      </w:pPr>
      <w:r>
        <w:rPr>
          <w:szCs w:val="28"/>
          <w:lang w:val="nb-NO"/>
        </w:rPr>
        <w:t>+ Lựa chọn chế độ cắt hợp lý.</w:t>
      </w:r>
    </w:p>
    <w:p w:rsidR="00C12E4A" w:rsidRDefault="00C12E4A" w:rsidP="00C12E4A">
      <w:pPr>
        <w:pStyle w:val="BodyTextIndent2"/>
        <w:spacing w:before="80" w:line="288" w:lineRule="auto"/>
        <w:ind w:left="1134"/>
        <w:jc w:val="both"/>
        <w:rPr>
          <w:szCs w:val="28"/>
          <w:lang w:val="nb-NO"/>
        </w:rPr>
      </w:pPr>
      <w:r>
        <w:rPr>
          <w:szCs w:val="28"/>
          <w:lang w:val="nb-NO"/>
        </w:rPr>
        <w:t>+ Có tác phong công nghiệp.</w:t>
      </w:r>
    </w:p>
    <w:p w:rsidR="00C12E4A" w:rsidRDefault="00C12E4A" w:rsidP="00C12E4A">
      <w:pPr>
        <w:numPr>
          <w:ilvl w:val="0"/>
          <w:numId w:val="4"/>
        </w:numPr>
        <w:tabs>
          <w:tab w:val="left" w:pos="709"/>
        </w:tabs>
        <w:spacing w:before="120" w:after="120" w:line="240" w:lineRule="auto"/>
        <w:ind w:left="0" w:firstLine="426"/>
        <w:jc w:val="both"/>
        <w:rPr>
          <w:bCs/>
          <w:szCs w:val="28"/>
          <w:lang w:val="pt-BR"/>
        </w:rPr>
      </w:pPr>
      <w:r>
        <w:rPr>
          <w:bCs/>
          <w:szCs w:val="28"/>
          <w:lang w:val="pt-BR"/>
        </w:rPr>
        <w:t>Năng lực tự chủ và trách nhiệm:</w:t>
      </w:r>
    </w:p>
    <w:p w:rsidR="00C12E4A" w:rsidRDefault="00C12E4A" w:rsidP="00C12E4A">
      <w:pPr>
        <w:pStyle w:val="NormalWeb"/>
        <w:spacing w:before="120" w:beforeAutospacing="0" w:after="120" w:afterAutospacing="0"/>
        <w:ind w:left="1134"/>
        <w:rPr>
          <w:sz w:val="28"/>
          <w:szCs w:val="28"/>
          <w:lang w:val="es-ES"/>
        </w:rPr>
      </w:pPr>
      <w:r>
        <w:rPr>
          <w:bCs/>
          <w:sz w:val="28"/>
          <w:szCs w:val="28"/>
          <w:lang w:val="pt-BR"/>
        </w:rPr>
        <w:t xml:space="preserve">+ </w:t>
      </w:r>
      <w:r>
        <w:rPr>
          <w:sz w:val="28"/>
          <w:szCs w:val="28"/>
          <w:lang w:val="es-ES"/>
        </w:rPr>
        <w:t xml:space="preserve">Làm việc độc lập trong điều kiện làm việc thay đổi, </w:t>
      </w:r>
    </w:p>
    <w:p w:rsidR="00C12E4A" w:rsidRDefault="00C12E4A" w:rsidP="00C12E4A">
      <w:pPr>
        <w:pStyle w:val="NormalWeb"/>
        <w:spacing w:before="120" w:beforeAutospacing="0" w:after="120" w:afterAutospacing="0"/>
        <w:ind w:left="1134"/>
        <w:rPr>
          <w:sz w:val="28"/>
          <w:szCs w:val="28"/>
        </w:rPr>
      </w:pPr>
      <w:r>
        <w:rPr>
          <w:sz w:val="28"/>
          <w:szCs w:val="28"/>
          <w:lang w:val="es-ES"/>
        </w:rPr>
        <w:t>+ Chịu trách nhiệm cá nhân và trách nhiệm đối với nhóm.</w:t>
      </w:r>
    </w:p>
    <w:p w:rsidR="00C12E4A" w:rsidRDefault="00C12E4A" w:rsidP="00C12E4A">
      <w:pPr>
        <w:pStyle w:val="NormalWeb"/>
        <w:spacing w:before="120" w:beforeAutospacing="0" w:after="120" w:afterAutospacing="0"/>
        <w:ind w:left="1134"/>
        <w:rPr>
          <w:sz w:val="28"/>
          <w:szCs w:val="28"/>
          <w:lang w:val="es-ES"/>
        </w:rPr>
      </w:pPr>
      <w:r>
        <w:rPr>
          <w:sz w:val="28"/>
          <w:szCs w:val="28"/>
          <w:lang w:val="es-ES"/>
        </w:rPr>
        <w:t>+ Đánh giá được chất lượng sản phẩm sau khi hoàn thành.</w:t>
      </w:r>
    </w:p>
    <w:p w:rsidR="00C12E4A" w:rsidRDefault="00C12E4A" w:rsidP="00C12E4A">
      <w:pPr>
        <w:tabs>
          <w:tab w:val="left" w:pos="397"/>
        </w:tabs>
        <w:spacing w:before="120"/>
        <w:jc w:val="both"/>
        <w:rPr>
          <w:szCs w:val="28"/>
          <w:lang w:val="pt-BR"/>
        </w:rPr>
      </w:pPr>
      <w:r>
        <w:rPr>
          <w:b/>
          <w:bCs/>
          <w:szCs w:val="28"/>
          <w:lang w:val="pt-BR"/>
        </w:rPr>
        <w:t>III. N</w:t>
      </w:r>
      <w:r>
        <w:rPr>
          <w:rFonts w:cs="Arial"/>
          <w:b/>
          <w:bCs/>
          <w:szCs w:val="28"/>
          <w:lang w:val="pt-BR"/>
        </w:rPr>
        <w:t>ộ</w:t>
      </w:r>
      <w:r>
        <w:rPr>
          <w:b/>
          <w:bCs/>
          <w:szCs w:val="28"/>
          <w:lang w:val="pt-BR"/>
        </w:rPr>
        <w:t>i dung môn học:</w:t>
      </w:r>
    </w:p>
    <w:p w:rsidR="00C12E4A" w:rsidRDefault="00C12E4A" w:rsidP="00C12E4A">
      <w:pPr>
        <w:tabs>
          <w:tab w:val="left" w:pos="709"/>
        </w:tabs>
        <w:spacing w:before="120" w:after="120"/>
        <w:jc w:val="both"/>
        <w:rPr>
          <w:b/>
          <w:szCs w:val="28"/>
          <w:lang w:val="pt-BR"/>
        </w:rPr>
      </w:pPr>
      <w:r>
        <w:rPr>
          <w:b/>
          <w:szCs w:val="28"/>
          <w:lang w:val="pt-BR"/>
        </w:rPr>
        <w:t>1. N</w:t>
      </w:r>
      <w:r>
        <w:rPr>
          <w:rFonts w:cs="Arial"/>
          <w:b/>
          <w:szCs w:val="28"/>
          <w:lang w:val="pt-BR"/>
        </w:rPr>
        <w:t>ộ</w:t>
      </w:r>
      <w:r>
        <w:rPr>
          <w:b/>
          <w:szCs w:val="28"/>
          <w:lang w:val="pt-BR"/>
        </w:rPr>
        <w:t>i dung t</w:t>
      </w:r>
      <w:r>
        <w:rPr>
          <w:rFonts w:cs="Arial"/>
          <w:b/>
          <w:szCs w:val="28"/>
          <w:lang w:val="pt-BR"/>
        </w:rPr>
        <w:t>ổ</w:t>
      </w:r>
      <w:r>
        <w:rPr>
          <w:b/>
          <w:szCs w:val="28"/>
          <w:lang w:val="pt-BR"/>
        </w:rPr>
        <w:t>ng qu</w:t>
      </w:r>
      <w:r>
        <w:rPr>
          <w:rFonts w:cs=".VnTime"/>
          <w:b/>
          <w:szCs w:val="28"/>
          <w:lang w:val="pt-BR"/>
        </w:rPr>
        <w:t>á</w:t>
      </w:r>
      <w:r>
        <w:rPr>
          <w:b/>
          <w:szCs w:val="28"/>
          <w:lang w:val="pt-BR"/>
        </w:rPr>
        <w:t>t v</w:t>
      </w:r>
      <w:r>
        <w:rPr>
          <w:rFonts w:cs="Arial"/>
          <w:b/>
          <w:szCs w:val="28"/>
          <w:lang w:val="pt-BR"/>
        </w:rPr>
        <w:t>à</w:t>
      </w:r>
      <w:r>
        <w:rPr>
          <w:b/>
          <w:szCs w:val="28"/>
          <w:lang w:val="pt-BR"/>
        </w:rPr>
        <w:t xml:space="preserve"> ph</w:t>
      </w:r>
      <w:r>
        <w:rPr>
          <w:rFonts w:cs=".VnTime"/>
          <w:b/>
          <w:szCs w:val="28"/>
          <w:lang w:val="pt-BR"/>
        </w:rPr>
        <w:t>â</w:t>
      </w:r>
      <w:r>
        <w:rPr>
          <w:b/>
          <w:szCs w:val="28"/>
          <w:lang w:val="pt-BR"/>
        </w:rPr>
        <w:t>n b</w:t>
      </w:r>
      <w:r>
        <w:rPr>
          <w:rFonts w:cs="Arial"/>
          <w:b/>
          <w:szCs w:val="28"/>
          <w:lang w:val="pt-BR"/>
        </w:rPr>
        <w:t>ổ</w:t>
      </w:r>
      <w:r>
        <w:rPr>
          <w:b/>
          <w:szCs w:val="28"/>
          <w:lang w:val="pt-BR"/>
        </w:rPr>
        <w:t xml:space="preserve"> th</w:t>
      </w:r>
      <w:r>
        <w:rPr>
          <w:rFonts w:cs="Arial"/>
          <w:b/>
          <w:szCs w:val="28"/>
          <w:lang w:val="pt-BR"/>
        </w:rPr>
        <w:t>ờ</w:t>
      </w:r>
      <w:r>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801"/>
        <w:gridCol w:w="871"/>
        <w:gridCol w:w="916"/>
        <w:gridCol w:w="2376"/>
        <w:gridCol w:w="1015"/>
      </w:tblGrid>
      <w:tr w:rsidR="00C12E4A" w:rsidRPr="004F2CBD" w:rsidTr="00476900">
        <w:trPr>
          <w:trHeight w:val="454"/>
          <w:tblHeader/>
        </w:trPr>
        <w:tc>
          <w:tcPr>
            <w:tcW w:w="621" w:type="dxa"/>
            <w:vMerge w:val="restart"/>
            <w:shd w:val="clear" w:color="auto" w:fill="auto"/>
            <w:vAlign w:val="center"/>
          </w:tcPr>
          <w:p w:rsidR="00C12E4A" w:rsidRPr="004F2CBD" w:rsidRDefault="00C12E4A" w:rsidP="00476900">
            <w:pPr>
              <w:spacing w:before="120" w:after="120" w:line="240" w:lineRule="auto"/>
              <w:rPr>
                <w:rFonts w:eastAsia="Times New Roman"/>
                <w:sz w:val="28"/>
                <w:szCs w:val="28"/>
              </w:rPr>
            </w:pPr>
            <w:r w:rsidRPr="004F2CBD">
              <w:rPr>
                <w:rFonts w:eastAsia="Times New Roman"/>
                <w:sz w:val="28"/>
                <w:szCs w:val="28"/>
              </w:rPr>
              <w:lastRenderedPageBreak/>
              <w:t>Số TT</w:t>
            </w:r>
          </w:p>
        </w:tc>
        <w:tc>
          <w:tcPr>
            <w:tcW w:w="3801" w:type="dxa"/>
            <w:vMerge w:val="restart"/>
            <w:shd w:val="clear" w:color="auto" w:fill="auto"/>
            <w:vAlign w:val="center"/>
          </w:tcPr>
          <w:p w:rsidR="00C12E4A" w:rsidRPr="004F2CBD" w:rsidRDefault="00C12E4A" w:rsidP="00476900">
            <w:pPr>
              <w:spacing w:before="120" w:after="120" w:line="240" w:lineRule="auto"/>
              <w:rPr>
                <w:rFonts w:eastAsia="Times New Roman"/>
                <w:sz w:val="28"/>
                <w:szCs w:val="28"/>
              </w:rPr>
            </w:pPr>
            <w:r w:rsidRPr="004F2CBD">
              <w:rPr>
                <w:rFonts w:eastAsia="Times New Roman"/>
                <w:sz w:val="28"/>
                <w:szCs w:val="28"/>
              </w:rPr>
              <w:t>Tên các bài trong môn học</w:t>
            </w:r>
          </w:p>
        </w:tc>
        <w:tc>
          <w:tcPr>
            <w:tcW w:w="5178" w:type="dxa"/>
            <w:gridSpan w:val="4"/>
            <w:shd w:val="clear" w:color="auto" w:fill="auto"/>
            <w:vAlign w:val="center"/>
          </w:tcPr>
          <w:p w:rsidR="00C12E4A" w:rsidRPr="004F2CBD" w:rsidRDefault="00C12E4A" w:rsidP="00476900">
            <w:pPr>
              <w:spacing w:before="120" w:after="120" w:line="240" w:lineRule="auto"/>
              <w:jc w:val="center"/>
              <w:rPr>
                <w:rFonts w:eastAsia="Times New Roman"/>
                <w:sz w:val="28"/>
                <w:szCs w:val="28"/>
              </w:rPr>
            </w:pPr>
            <w:r w:rsidRPr="004F2CBD">
              <w:rPr>
                <w:rFonts w:eastAsia="Times New Roman"/>
                <w:sz w:val="28"/>
                <w:szCs w:val="28"/>
              </w:rPr>
              <w:t>Thời gian (giờ)</w:t>
            </w:r>
          </w:p>
        </w:tc>
      </w:tr>
      <w:tr w:rsidR="00C12E4A" w:rsidRPr="004F2CBD" w:rsidTr="00476900">
        <w:trPr>
          <w:trHeight w:val="1030"/>
          <w:tblHeader/>
        </w:trPr>
        <w:tc>
          <w:tcPr>
            <w:tcW w:w="621" w:type="dxa"/>
            <w:vMerge/>
            <w:shd w:val="clear" w:color="auto" w:fill="auto"/>
          </w:tcPr>
          <w:p w:rsidR="00C12E4A" w:rsidRPr="004F2CBD" w:rsidRDefault="00C12E4A" w:rsidP="00476900">
            <w:pPr>
              <w:spacing w:before="120" w:after="120" w:line="240" w:lineRule="auto"/>
              <w:rPr>
                <w:rFonts w:eastAsia="Times New Roman"/>
                <w:sz w:val="28"/>
                <w:szCs w:val="28"/>
              </w:rPr>
            </w:pPr>
          </w:p>
        </w:tc>
        <w:tc>
          <w:tcPr>
            <w:tcW w:w="3801" w:type="dxa"/>
            <w:vMerge/>
            <w:shd w:val="clear" w:color="auto" w:fill="auto"/>
            <w:vAlign w:val="center"/>
          </w:tcPr>
          <w:p w:rsidR="00C12E4A" w:rsidRPr="004F2CBD" w:rsidRDefault="00C12E4A" w:rsidP="00476900">
            <w:pPr>
              <w:spacing w:before="120" w:after="120" w:line="240" w:lineRule="auto"/>
              <w:rPr>
                <w:rFonts w:eastAsia="Times New Roman"/>
                <w:sz w:val="28"/>
                <w:szCs w:val="28"/>
              </w:rPr>
            </w:pPr>
          </w:p>
        </w:tc>
        <w:tc>
          <w:tcPr>
            <w:tcW w:w="871" w:type="dxa"/>
            <w:shd w:val="clear" w:color="auto" w:fill="auto"/>
            <w:vAlign w:val="center"/>
          </w:tcPr>
          <w:p w:rsidR="00C12E4A" w:rsidRPr="004F2CBD" w:rsidRDefault="00C12E4A" w:rsidP="00476900">
            <w:pPr>
              <w:spacing w:before="120" w:after="120" w:line="240" w:lineRule="auto"/>
              <w:jc w:val="center"/>
              <w:rPr>
                <w:rFonts w:eastAsia="Times New Roman"/>
                <w:sz w:val="28"/>
                <w:szCs w:val="28"/>
              </w:rPr>
            </w:pPr>
            <w:r w:rsidRPr="004F2CBD">
              <w:rPr>
                <w:rFonts w:eastAsia="Times New Roman"/>
                <w:sz w:val="28"/>
                <w:szCs w:val="28"/>
              </w:rPr>
              <w:t>Tổng</w:t>
            </w:r>
          </w:p>
          <w:p w:rsidR="00C12E4A" w:rsidRPr="004F2CBD" w:rsidRDefault="00C12E4A" w:rsidP="00476900">
            <w:pPr>
              <w:spacing w:before="120" w:after="120" w:line="240" w:lineRule="auto"/>
              <w:jc w:val="center"/>
              <w:rPr>
                <w:rFonts w:eastAsia="Times New Roman"/>
                <w:sz w:val="28"/>
                <w:szCs w:val="28"/>
              </w:rPr>
            </w:pPr>
            <w:r w:rsidRPr="004F2CBD">
              <w:rPr>
                <w:rFonts w:eastAsia="Times New Roman"/>
                <w:sz w:val="28"/>
                <w:szCs w:val="28"/>
              </w:rPr>
              <w:t>số</w:t>
            </w:r>
          </w:p>
        </w:tc>
        <w:tc>
          <w:tcPr>
            <w:tcW w:w="916" w:type="dxa"/>
            <w:shd w:val="clear" w:color="auto" w:fill="auto"/>
            <w:vAlign w:val="center"/>
          </w:tcPr>
          <w:p w:rsidR="00C12E4A" w:rsidRPr="004F2CBD" w:rsidRDefault="00C12E4A" w:rsidP="00476900">
            <w:pPr>
              <w:spacing w:before="120" w:after="120" w:line="240" w:lineRule="auto"/>
              <w:jc w:val="center"/>
              <w:rPr>
                <w:rFonts w:eastAsia="Times New Roman"/>
                <w:sz w:val="28"/>
                <w:szCs w:val="28"/>
              </w:rPr>
            </w:pPr>
            <w:r w:rsidRPr="004F2CBD">
              <w:rPr>
                <w:rFonts w:eastAsia="Times New Roman"/>
                <w:sz w:val="28"/>
                <w:szCs w:val="28"/>
              </w:rPr>
              <w:t>Lý thuyết</w:t>
            </w:r>
          </w:p>
        </w:tc>
        <w:tc>
          <w:tcPr>
            <w:tcW w:w="2376" w:type="dxa"/>
            <w:shd w:val="clear" w:color="auto" w:fill="auto"/>
            <w:vAlign w:val="center"/>
          </w:tcPr>
          <w:p w:rsidR="00C12E4A" w:rsidRPr="004F2CBD" w:rsidRDefault="00C12E4A" w:rsidP="00476900">
            <w:pPr>
              <w:spacing w:before="120" w:after="120" w:line="240" w:lineRule="auto"/>
              <w:jc w:val="center"/>
              <w:rPr>
                <w:rFonts w:eastAsia="Times New Roman"/>
                <w:sz w:val="28"/>
                <w:szCs w:val="28"/>
              </w:rPr>
            </w:pPr>
            <w:r>
              <w:rPr>
                <w:rFonts w:eastAsia="Times New Roman"/>
                <w:sz w:val="28"/>
                <w:szCs w:val="28"/>
              </w:rPr>
              <w:t>Thực hành/</w:t>
            </w:r>
            <w:r w:rsidRPr="004F2CBD">
              <w:rPr>
                <w:rFonts w:eastAsia="Times New Roman"/>
                <w:sz w:val="28"/>
                <w:szCs w:val="28"/>
              </w:rPr>
              <w:t xml:space="preserve"> </w:t>
            </w:r>
            <w:r w:rsidRPr="004F2CBD">
              <w:rPr>
                <w:rFonts w:eastAsia="Times New Roman"/>
                <w:sz w:val="28"/>
                <w:szCs w:val="28"/>
              </w:rPr>
              <w:t xml:space="preserve">Thực </w:t>
            </w:r>
            <w:r w:rsidRPr="004F2CBD">
              <w:rPr>
                <w:rFonts w:eastAsia="Times New Roman"/>
                <w:sz w:val="28"/>
                <w:szCs w:val="28"/>
              </w:rPr>
              <w:t>tập</w:t>
            </w:r>
            <w:r>
              <w:rPr>
                <w:rFonts w:eastAsia="Times New Roman"/>
                <w:sz w:val="28"/>
                <w:szCs w:val="28"/>
              </w:rPr>
              <w:t>/</w:t>
            </w:r>
            <w:r w:rsidRPr="004F2CBD">
              <w:rPr>
                <w:rFonts w:eastAsia="Times New Roman"/>
                <w:sz w:val="28"/>
                <w:szCs w:val="28"/>
              </w:rPr>
              <w:t xml:space="preserve"> thí nghiệm</w:t>
            </w:r>
            <w:r>
              <w:rPr>
                <w:rFonts w:eastAsia="Times New Roman"/>
                <w:sz w:val="28"/>
                <w:szCs w:val="28"/>
              </w:rPr>
              <w:t>/</w:t>
            </w:r>
            <w:r w:rsidRPr="004F2CBD">
              <w:rPr>
                <w:rFonts w:eastAsia="Times New Roman"/>
                <w:sz w:val="28"/>
                <w:szCs w:val="28"/>
              </w:rPr>
              <w:t xml:space="preserve"> bài tập</w:t>
            </w:r>
            <w:r>
              <w:rPr>
                <w:rFonts w:eastAsia="Times New Roman"/>
                <w:sz w:val="28"/>
                <w:szCs w:val="28"/>
              </w:rPr>
              <w:t>/</w:t>
            </w:r>
            <w:r w:rsidRPr="004F2CBD">
              <w:rPr>
                <w:rFonts w:eastAsia="Times New Roman"/>
                <w:sz w:val="28"/>
                <w:szCs w:val="28"/>
              </w:rPr>
              <w:t xml:space="preserve"> thảo luận</w:t>
            </w:r>
          </w:p>
        </w:tc>
        <w:tc>
          <w:tcPr>
            <w:tcW w:w="1015" w:type="dxa"/>
            <w:shd w:val="clear" w:color="auto" w:fill="auto"/>
            <w:vAlign w:val="center"/>
          </w:tcPr>
          <w:p w:rsidR="00C12E4A" w:rsidRPr="004F2CBD" w:rsidRDefault="00C12E4A" w:rsidP="00476900">
            <w:pPr>
              <w:spacing w:before="120" w:after="120" w:line="240" w:lineRule="auto"/>
              <w:jc w:val="center"/>
              <w:rPr>
                <w:rFonts w:eastAsia="Times New Roman"/>
                <w:sz w:val="28"/>
                <w:szCs w:val="28"/>
              </w:rPr>
            </w:pPr>
            <w:r w:rsidRPr="004F2CBD">
              <w:rPr>
                <w:rFonts w:eastAsia="Times New Roman"/>
                <w:sz w:val="28"/>
                <w:szCs w:val="28"/>
              </w:rPr>
              <w:t>Kiểm</w:t>
            </w:r>
          </w:p>
          <w:p w:rsidR="00C12E4A" w:rsidRPr="004F2CBD" w:rsidRDefault="00C12E4A" w:rsidP="00476900">
            <w:pPr>
              <w:spacing w:before="120" w:after="120" w:line="240" w:lineRule="auto"/>
              <w:jc w:val="center"/>
              <w:rPr>
                <w:rFonts w:eastAsia="Times New Roman"/>
                <w:sz w:val="28"/>
                <w:szCs w:val="28"/>
              </w:rPr>
            </w:pPr>
            <w:r w:rsidRPr="004F2CBD">
              <w:rPr>
                <w:rFonts w:eastAsia="Times New Roman"/>
                <w:sz w:val="28"/>
                <w:szCs w:val="28"/>
              </w:rPr>
              <w:t>tra</w:t>
            </w:r>
          </w:p>
        </w:tc>
      </w:tr>
      <w:tr w:rsidR="00C12E4A" w:rsidRPr="004F2CBD" w:rsidTr="00476900">
        <w:trPr>
          <w:trHeight w:val="454"/>
        </w:trPr>
        <w:tc>
          <w:tcPr>
            <w:tcW w:w="62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w:t>
            </w:r>
          </w:p>
        </w:tc>
        <w:tc>
          <w:tcPr>
            <w:tcW w:w="3801" w:type="dxa"/>
            <w:shd w:val="clear" w:color="auto" w:fill="auto"/>
            <w:vAlign w:val="center"/>
          </w:tcPr>
          <w:p w:rsidR="00C12E4A" w:rsidRPr="004F2CBD" w:rsidRDefault="00C12E4A" w:rsidP="00476900">
            <w:pPr>
              <w:tabs>
                <w:tab w:val="left" w:pos="7110"/>
              </w:tabs>
              <w:spacing w:before="120" w:after="120" w:line="240" w:lineRule="auto"/>
              <w:rPr>
                <w:bCs/>
                <w:sz w:val="28"/>
                <w:szCs w:val="28"/>
              </w:rPr>
            </w:pPr>
            <w:r w:rsidRPr="004F2CBD">
              <w:rPr>
                <w:bCs/>
                <w:sz w:val="28"/>
                <w:szCs w:val="28"/>
                <w:lang w:val="de-DE"/>
              </w:rPr>
              <w:t xml:space="preserve">Bài 1. </w:t>
            </w:r>
            <w:r w:rsidRPr="004F2CBD">
              <w:rPr>
                <w:bCs/>
                <w:sz w:val="28"/>
                <w:szCs w:val="28"/>
              </w:rPr>
              <w:t>Phay mặt cong, cung tròn theo cách phối hợp hai chuyển động chạy dao bằng tay theo dấu vạch</w:t>
            </w:r>
            <w:r w:rsidRPr="004F2CBD">
              <w:rPr>
                <w:noProof/>
                <w:snapToGrid w:val="0"/>
                <w:sz w:val="28"/>
                <w:szCs w:val="28"/>
                <w:lang w:val="de-DE"/>
              </w:rPr>
              <w:t xml:space="preserve"> </w:t>
            </w:r>
          </w:p>
        </w:tc>
        <w:tc>
          <w:tcPr>
            <w:tcW w:w="871" w:type="dxa"/>
            <w:shd w:val="clear" w:color="auto" w:fill="auto"/>
            <w:vAlign w:val="center"/>
          </w:tcPr>
          <w:p w:rsidR="00C12E4A" w:rsidRPr="004F2CBD" w:rsidRDefault="00C12E4A" w:rsidP="00476900">
            <w:pPr>
              <w:spacing w:before="120" w:after="120" w:line="240" w:lineRule="auto"/>
              <w:jc w:val="center"/>
              <w:rPr>
                <w:sz w:val="28"/>
                <w:szCs w:val="28"/>
              </w:rPr>
            </w:pPr>
          </w:p>
          <w:p w:rsidR="00C12E4A" w:rsidRPr="004F2CBD" w:rsidRDefault="00C12E4A" w:rsidP="00476900">
            <w:pPr>
              <w:spacing w:before="120" w:after="120" w:line="240" w:lineRule="auto"/>
              <w:jc w:val="center"/>
              <w:rPr>
                <w:sz w:val="28"/>
                <w:szCs w:val="28"/>
              </w:rPr>
            </w:pPr>
            <w:r w:rsidRPr="004F2CBD">
              <w:rPr>
                <w:sz w:val="28"/>
                <w:szCs w:val="28"/>
              </w:rPr>
              <w:t>12</w:t>
            </w:r>
          </w:p>
          <w:p w:rsidR="00C12E4A" w:rsidRPr="004F2CBD" w:rsidRDefault="00C12E4A" w:rsidP="00476900">
            <w:pPr>
              <w:spacing w:before="120" w:after="120" w:line="240" w:lineRule="auto"/>
              <w:jc w:val="center"/>
              <w:rPr>
                <w:sz w:val="28"/>
                <w:szCs w:val="28"/>
              </w:rPr>
            </w:pPr>
          </w:p>
        </w:tc>
        <w:tc>
          <w:tcPr>
            <w:tcW w:w="916" w:type="dxa"/>
            <w:shd w:val="clear" w:color="auto" w:fill="auto"/>
            <w:vAlign w:val="center"/>
          </w:tcPr>
          <w:p w:rsidR="00C12E4A" w:rsidRPr="004F2CBD" w:rsidRDefault="00C12E4A" w:rsidP="00476900">
            <w:pPr>
              <w:spacing w:before="120" w:after="120" w:line="240" w:lineRule="auto"/>
              <w:jc w:val="center"/>
              <w:rPr>
                <w:sz w:val="28"/>
                <w:szCs w:val="28"/>
              </w:rPr>
            </w:pPr>
          </w:p>
        </w:tc>
        <w:tc>
          <w:tcPr>
            <w:tcW w:w="2376"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12</w:t>
            </w:r>
          </w:p>
        </w:tc>
        <w:tc>
          <w:tcPr>
            <w:tcW w:w="1015" w:type="dxa"/>
            <w:shd w:val="clear" w:color="auto" w:fill="auto"/>
            <w:vAlign w:val="center"/>
          </w:tcPr>
          <w:p w:rsidR="00C12E4A" w:rsidRPr="004F2CBD" w:rsidRDefault="00C12E4A" w:rsidP="00476900">
            <w:pPr>
              <w:spacing w:before="120" w:after="120" w:line="240" w:lineRule="auto"/>
              <w:jc w:val="center"/>
              <w:rPr>
                <w:sz w:val="28"/>
                <w:szCs w:val="28"/>
              </w:rPr>
            </w:pPr>
          </w:p>
        </w:tc>
      </w:tr>
      <w:tr w:rsidR="00C12E4A" w:rsidRPr="004F2CBD" w:rsidTr="00476900">
        <w:trPr>
          <w:trHeight w:val="454"/>
        </w:trPr>
        <w:tc>
          <w:tcPr>
            <w:tcW w:w="62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2</w:t>
            </w:r>
          </w:p>
        </w:tc>
        <w:tc>
          <w:tcPr>
            <w:tcW w:w="3801" w:type="dxa"/>
            <w:shd w:val="clear" w:color="auto" w:fill="auto"/>
            <w:vAlign w:val="center"/>
          </w:tcPr>
          <w:p w:rsidR="00C12E4A" w:rsidRPr="004F2CBD" w:rsidRDefault="00C12E4A" w:rsidP="00476900">
            <w:pPr>
              <w:tabs>
                <w:tab w:val="left" w:pos="7110"/>
              </w:tabs>
              <w:spacing w:before="120" w:after="120" w:line="240" w:lineRule="auto"/>
              <w:rPr>
                <w:sz w:val="28"/>
                <w:szCs w:val="28"/>
                <w:lang w:val="de-DE"/>
              </w:rPr>
            </w:pPr>
            <w:r w:rsidRPr="004F2CBD">
              <w:rPr>
                <w:bCs/>
                <w:sz w:val="28"/>
                <w:szCs w:val="28"/>
                <w:lang w:val="de-DE"/>
              </w:rPr>
              <w:t xml:space="preserve">Bài  2. </w:t>
            </w:r>
            <w:r w:rsidRPr="004F2CBD">
              <w:rPr>
                <w:sz w:val="28"/>
                <w:szCs w:val="28"/>
                <w:lang w:val="de-DE"/>
              </w:rPr>
              <w:t>Phay mặt cong, cung tròn theo cách quay phôi trên mâm quay</w:t>
            </w:r>
          </w:p>
        </w:tc>
        <w:tc>
          <w:tcPr>
            <w:tcW w:w="87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6</w:t>
            </w:r>
          </w:p>
        </w:tc>
        <w:tc>
          <w:tcPr>
            <w:tcW w:w="916" w:type="dxa"/>
            <w:shd w:val="clear" w:color="auto" w:fill="auto"/>
            <w:vAlign w:val="center"/>
          </w:tcPr>
          <w:p w:rsidR="00C12E4A" w:rsidRPr="004F2CBD" w:rsidRDefault="00C12E4A" w:rsidP="00476900">
            <w:pPr>
              <w:spacing w:before="120" w:after="120" w:line="240" w:lineRule="auto"/>
              <w:jc w:val="center"/>
              <w:rPr>
                <w:sz w:val="28"/>
                <w:szCs w:val="28"/>
              </w:rPr>
            </w:pPr>
          </w:p>
        </w:tc>
        <w:tc>
          <w:tcPr>
            <w:tcW w:w="2376"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6</w:t>
            </w:r>
          </w:p>
        </w:tc>
        <w:tc>
          <w:tcPr>
            <w:tcW w:w="1015" w:type="dxa"/>
            <w:shd w:val="clear" w:color="auto" w:fill="auto"/>
            <w:vAlign w:val="center"/>
          </w:tcPr>
          <w:p w:rsidR="00C12E4A" w:rsidRPr="004F2CBD" w:rsidRDefault="00C12E4A" w:rsidP="00476900">
            <w:pPr>
              <w:spacing w:before="120" w:after="120" w:line="240" w:lineRule="auto"/>
              <w:jc w:val="center"/>
              <w:rPr>
                <w:sz w:val="28"/>
                <w:szCs w:val="28"/>
              </w:rPr>
            </w:pPr>
          </w:p>
        </w:tc>
      </w:tr>
      <w:tr w:rsidR="00C12E4A" w:rsidRPr="004F2CBD" w:rsidTr="00476900">
        <w:trPr>
          <w:trHeight w:val="454"/>
        </w:trPr>
        <w:tc>
          <w:tcPr>
            <w:tcW w:w="62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3</w:t>
            </w:r>
          </w:p>
        </w:tc>
        <w:tc>
          <w:tcPr>
            <w:tcW w:w="3801" w:type="dxa"/>
            <w:shd w:val="clear" w:color="auto" w:fill="auto"/>
            <w:vAlign w:val="center"/>
          </w:tcPr>
          <w:p w:rsidR="00C12E4A" w:rsidRPr="004F2CBD" w:rsidRDefault="00C12E4A" w:rsidP="00476900">
            <w:pPr>
              <w:spacing w:before="120" w:after="120" w:line="240" w:lineRule="auto"/>
              <w:rPr>
                <w:bCs/>
                <w:sz w:val="28"/>
                <w:szCs w:val="28"/>
              </w:rPr>
            </w:pPr>
            <w:r w:rsidRPr="004F2CBD">
              <w:rPr>
                <w:bCs/>
                <w:sz w:val="28"/>
                <w:szCs w:val="28"/>
                <w:lang w:val="de-DE"/>
              </w:rPr>
              <w:t>Bài  3.</w:t>
            </w:r>
            <w:r w:rsidRPr="004F2CBD">
              <w:rPr>
                <w:bCs/>
                <w:sz w:val="28"/>
                <w:szCs w:val="28"/>
              </w:rPr>
              <w:t xml:space="preserve"> Khoan – khoét – doa lỗ trên máy phay đứng</w:t>
            </w:r>
          </w:p>
        </w:tc>
        <w:tc>
          <w:tcPr>
            <w:tcW w:w="87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6</w:t>
            </w:r>
          </w:p>
        </w:tc>
        <w:tc>
          <w:tcPr>
            <w:tcW w:w="916" w:type="dxa"/>
            <w:shd w:val="clear" w:color="auto" w:fill="auto"/>
            <w:vAlign w:val="center"/>
          </w:tcPr>
          <w:p w:rsidR="00C12E4A" w:rsidRPr="004F2CBD" w:rsidRDefault="00C12E4A" w:rsidP="00476900">
            <w:pPr>
              <w:spacing w:before="120" w:after="120" w:line="240" w:lineRule="auto"/>
              <w:jc w:val="center"/>
              <w:rPr>
                <w:sz w:val="28"/>
                <w:szCs w:val="28"/>
              </w:rPr>
            </w:pPr>
          </w:p>
        </w:tc>
        <w:tc>
          <w:tcPr>
            <w:tcW w:w="2376"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6</w:t>
            </w:r>
          </w:p>
        </w:tc>
        <w:tc>
          <w:tcPr>
            <w:tcW w:w="1015" w:type="dxa"/>
            <w:shd w:val="clear" w:color="auto" w:fill="auto"/>
          </w:tcPr>
          <w:p w:rsidR="00C12E4A" w:rsidRPr="004F2CBD" w:rsidRDefault="00C12E4A" w:rsidP="00476900">
            <w:pPr>
              <w:spacing w:before="120" w:after="120" w:line="240" w:lineRule="auto"/>
              <w:jc w:val="center"/>
              <w:rPr>
                <w:rFonts w:eastAsia="Times New Roman"/>
                <w:sz w:val="28"/>
                <w:szCs w:val="28"/>
              </w:rPr>
            </w:pPr>
          </w:p>
        </w:tc>
      </w:tr>
      <w:tr w:rsidR="00C12E4A" w:rsidRPr="004F2CBD" w:rsidTr="00476900">
        <w:trPr>
          <w:trHeight w:val="454"/>
        </w:trPr>
        <w:tc>
          <w:tcPr>
            <w:tcW w:w="62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4</w:t>
            </w:r>
          </w:p>
        </w:tc>
        <w:tc>
          <w:tcPr>
            <w:tcW w:w="3801" w:type="dxa"/>
            <w:shd w:val="clear" w:color="auto" w:fill="auto"/>
            <w:vAlign w:val="center"/>
          </w:tcPr>
          <w:p w:rsidR="00C12E4A" w:rsidRPr="004F2CBD" w:rsidRDefault="00C12E4A" w:rsidP="00476900">
            <w:pPr>
              <w:spacing w:before="120" w:after="120" w:line="240" w:lineRule="auto"/>
              <w:rPr>
                <w:sz w:val="28"/>
                <w:szCs w:val="28"/>
              </w:rPr>
            </w:pPr>
            <w:r w:rsidRPr="004F2CBD">
              <w:rPr>
                <w:bCs/>
                <w:sz w:val="28"/>
                <w:szCs w:val="28"/>
                <w:lang w:val="de-DE"/>
              </w:rPr>
              <w:t xml:space="preserve">Bài  4.  </w:t>
            </w:r>
            <w:r w:rsidRPr="004F2CBD">
              <w:rPr>
                <w:sz w:val="28"/>
                <w:szCs w:val="28"/>
              </w:rPr>
              <w:t>Phay  tiết diện vuông và lục giác theo phương pháp chia độ đơn giản</w:t>
            </w:r>
          </w:p>
        </w:tc>
        <w:tc>
          <w:tcPr>
            <w:tcW w:w="87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12</w:t>
            </w:r>
          </w:p>
        </w:tc>
        <w:tc>
          <w:tcPr>
            <w:tcW w:w="916" w:type="dxa"/>
            <w:shd w:val="clear" w:color="auto" w:fill="auto"/>
            <w:vAlign w:val="center"/>
          </w:tcPr>
          <w:p w:rsidR="00C12E4A" w:rsidRPr="004F2CBD" w:rsidRDefault="00C12E4A" w:rsidP="00476900">
            <w:pPr>
              <w:spacing w:before="120" w:after="120" w:line="240" w:lineRule="auto"/>
              <w:jc w:val="center"/>
              <w:rPr>
                <w:sz w:val="28"/>
                <w:szCs w:val="28"/>
              </w:rPr>
            </w:pPr>
          </w:p>
        </w:tc>
        <w:tc>
          <w:tcPr>
            <w:tcW w:w="2376"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12</w:t>
            </w:r>
          </w:p>
        </w:tc>
        <w:tc>
          <w:tcPr>
            <w:tcW w:w="1015" w:type="dxa"/>
            <w:shd w:val="clear" w:color="auto" w:fill="auto"/>
            <w:vAlign w:val="center"/>
          </w:tcPr>
          <w:p w:rsidR="00C12E4A" w:rsidRPr="004F2CBD" w:rsidRDefault="00C12E4A" w:rsidP="00476900">
            <w:pPr>
              <w:spacing w:before="120" w:after="120" w:line="240" w:lineRule="auto"/>
              <w:jc w:val="center"/>
              <w:rPr>
                <w:sz w:val="28"/>
                <w:szCs w:val="28"/>
              </w:rPr>
            </w:pPr>
          </w:p>
        </w:tc>
      </w:tr>
      <w:tr w:rsidR="00C12E4A" w:rsidRPr="004F2CBD" w:rsidTr="00476900">
        <w:trPr>
          <w:trHeight w:val="454"/>
        </w:trPr>
        <w:tc>
          <w:tcPr>
            <w:tcW w:w="62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5</w:t>
            </w:r>
          </w:p>
        </w:tc>
        <w:tc>
          <w:tcPr>
            <w:tcW w:w="3801" w:type="dxa"/>
            <w:shd w:val="clear" w:color="auto" w:fill="auto"/>
            <w:vAlign w:val="center"/>
          </w:tcPr>
          <w:p w:rsidR="00C12E4A" w:rsidRPr="004F2CBD" w:rsidRDefault="00C12E4A" w:rsidP="00476900">
            <w:pPr>
              <w:tabs>
                <w:tab w:val="left" w:pos="7110"/>
              </w:tabs>
              <w:spacing w:before="120" w:after="120" w:line="240" w:lineRule="auto"/>
              <w:rPr>
                <w:sz w:val="28"/>
                <w:szCs w:val="28"/>
              </w:rPr>
            </w:pPr>
            <w:r w:rsidRPr="004F2CBD">
              <w:rPr>
                <w:bCs/>
                <w:sz w:val="28"/>
                <w:szCs w:val="28"/>
                <w:lang w:val="de-DE"/>
              </w:rPr>
              <w:t xml:space="preserve">Bài 5. </w:t>
            </w:r>
            <w:r w:rsidRPr="004F2CBD">
              <w:rPr>
                <w:sz w:val="28"/>
                <w:szCs w:val="28"/>
              </w:rPr>
              <w:t>Phay bánh răng trụ răng thẳng thân khai tiêu chuẩn chia độ đơn giản</w:t>
            </w:r>
          </w:p>
        </w:tc>
        <w:tc>
          <w:tcPr>
            <w:tcW w:w="87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12</w:t>
            </w:r>
          </w:p>
        </w:tc>
        <w:tc>
          <w:tcPr>
            <w:tcW w:w="916" w:type="dxa"/>
            <w:shd w:val="clear" w:color="auto" w:fill="auto"/>
            <w:vAlign w:val="center"/>
          </w:tcPr>
          <w:p w:rsidR="00C12E4A" w:rsidRPr="004F2CBD" w:rsidRDefault="00C12E4A" w:rsidP="00476900">
            <w:pPr>
              <w:spacing w:before="120" w:after="120" w:line="240" w:lineRule="auto"/>
              <w:jc w:val="center"/>
              <w:rPr>
                <w:sz w:val="28"/>
                <w:szCs w:val="28"/>
              </w:rPr>
            </w:pPr>
          </w:p>
        </w:tc>
        <w:tc>
          <w:tcPr>
            <w:tcW w:w="2376"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12</w:t>
            </w:r>
          </w:p>
        </w:tc>
        <w:tc>
          <w:tcPr>
            <w:tcW w:w="1015" w:type="dxa"/>
            <w:shd w:val="clear" w:color="auto" w:fill="auto"/>
            <w:vAlign w:val="center"/>
          </w:tcPr>
          <w:p w:rsidR="00C12E4A" w:rsidRPr="004F2CBD" w:rsidRDefault="00C12E4A" w:rsidP="00476900">
            <w:pPr>
              <w:spacing w:before="120" w:after="120" w:line="240" w:lineRule="auto"/>
              <w:jc w:val="center"/>
              <w:rPr>
                <w:sz w:val="28"/>
                <w:szCs w:val="28"/>
              </w:rPr>
            </w:pPr>
          </w:p>
        </w:tc>
      </w:tr>
      <w:tr w:rsidR="00C12E4A" w:rsidRPr="004F2CBD" w:rsidTr="00476900">
        <w:trPr>
          <w:trHeight w:val="454"/>
        </w:trPr>
        <w:tc>
          <w:tcPr>
            <w:tcW w:w="62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6</w:t>
            </w:r>
          </w:p>
        </w:tc>
        <w:tc>
          <w:tcPr>
            <w:tcW w:w="3801" w:type="dxa"/>
            <w:shd w:val="clear" w:color="auto" w:fill="auto"/>
            <w:vAlign w:val="center"/>
          </w:tcPr>
          <w:p w:rsidR="00C12E4A" w:rsidRPr="004F2CBD" w:rsidRDefault="00C12E4A" w:rsidP="00476900">
            <w:pPr>
              <w:spacing w:before="120" w:after="120" w:line="240" w:lineRule="auto"/>
              <w:rPr>
                <w:sz w:val="28"/>
                <w:szCs w:val="28"/>
              </w:rPr>
            </w:pPr>
            <w:r w:rsidRPr="004F2CBD">
              <w:rPr>
                <w:bCs/>
                <w:sz w:val="28"/>
                <w:szCs w:val="28"/>
                <w:lang w:val="de-DE"/>
              </w:rPr>
              <w:t xml:space="preserve">Bài 6. </w:t>
            </w:r>
            <w:r w:rsidRPr="004F2CBD">
              <w:rPr>
                <w:sz w:val="28"/>
                <w:szCs w:val="28"/>
              </w:rPr>
              <w:t>Phay bánh răng trụ răng thẳng chia độ vi sai</w:t>
            </w:r>
          </w:p>
        </w:tc>
        <w:tc>
          <w:tcPr>
            <w:tcW w:w="87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18</w:t>
            </w:r>
          </w:p>
        </w:tc>
        <w:tc>
          <w:tcPr>
            <w:tcW w:w="916" w:type="dxa"/>
            <w:shd w:val="clear" w:color="auto" w:fill="auto"/>
            <w:vAlign w:val="center"/>
          </w:tcPr>
          <w:p w:rsidR="00C12E4A" w:rsidRPr="004F2CBD" w:rsidRDefault="00C12E4A" w:rsidP="00476900">
            <w:pPr>
              <w:spacing w:before="120" w:after="120" w:line="240" w:lineRule="auto"/>
              <w:jc w:val="center"/>
              <w:rPr>
                <w:sz w:val="28"/>
                <w:szCs w:val="28"/>
              </w:rPr>
            </w:pPr>
          </w:p>
        </w:tc>
        <w:tc>
          <w:tcPr>
            <w:tcW w:w="2376"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18</w:t>
            </w:r>
          </w:p>
        </w:tc>
        <w:tc>
          <w:tcPr>
            <w:tcW w:w="1015" w:type="dxa"/>
            <w:shd w:val="clear" w:color="auto" w:fill="auto"/>
            <w:vAlign w:val="center"/>
          </w:tcPr>
          <w:p w:rsidR="00C12E4A" w:rsidRPr="004F2CBD" w:rsidRDefault="00C12E4A" w:rsidP="00476900">
            <w:pPr>
              <w:spacing w:before="120" w:after="120" w:line="240" w:lineRule="auto"/>
              <w:jc w:val="center"/>
              <w:rPr>
                <w:sz w:val="28"/>
                <w:szCs w:val="28"/>
              </w:rPr>
            </w:pPr>
          </w:p>
        </w:tc>
      </w:tr>
      <w:tr w:rsidR="00C12E4A" w:rsidRPr="004F2CBD" w:rsidTr="00476900">
        <w:trPr>
          <w:trHeight w:val="454"/>
        </w:trPr>
        <w:tc>
          <w:tcPr>
            <w:tcW w:w="62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7</w:t>
            </w:r>
          </w:p>
        </w:tc>
        <w:tc>
          <w:tcPr>
            <w:tcW w:w="3801" w:type="dxa"/>
            <w:shd w:val="clear" w:color="auto" w:fill="auto"/>
            <w:vAlign w:val="center"/>
          </w:tcPr>
          <w:p w:rsidR="00C12E4A" w:rsidRPr="004F2CBD" w:rsidRDefault="00C12E4A" w:rsidP="00476900">
            <w:pPr>
              <w:spacing w:before="120" w:after="120" w:line="240" w:lineRule="auto"/>
              <w:rPr>
                <w:sz w:val="28"/>
                <w:szCs w:val="28"/>
              </w:rPr>
            </w:pPr>
            <w:r>
              <w:rPr>
                <w:bCs/>
                <w:sz w:val="28"/>
                <w:szCs w:val="28"/>
                <w:lang w:val="de-DE"/>
              </w:rPr>
              <w:t xml:space="preserve">Bài </w:t>
            </w:r>
            <w:r w:rsidRPr="004F2CBD">
              <w:rPr>
                <w:bCs/>
                <w:sz w:val="28"/>
                <w:szCs w:val="28"/>
                <w:lang w:val="de-DE"/>
              </w:rPr>
              <w:t xml:space="preserve">7. </w:t>
            </w:r>
            <w:r w:rsidRPr="004F2CBD">
              <w:rPr>
                <w:sz w:val="28"/>
                <w:szCs w:val="28"/>
              </w:rPr>
              <w:t>Phay thanh răng</w:t>
            </w:r>
          </w:p>
        </w:tc>
        <w:tc>
          <w:tcPr>
            <w:tcW w:w="87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12</w:t>
            </w:r>
          </w:p>
        </w:tc>
        <w:tc>
          <w:tcPr>
            <w:tcW w:w="916" w:type="dxa"/>
            <w:shd w:val="clear" w:color="auto" w:fill="auto"/>
            <w:vAlign w:val="center"/>
          </w:tcPr>
          <w:p w:rsidR="00C12E4A" w:rsidRPr="004F2CBD" w:rsidRDefault="00C12E4A" w:rsidP="00476900">
            <w:pPr>
              <w:spacing w:before="120" w:after="120" w:line="240" w:lineRule="auto"/>
              <w:jc w:val="center"/>
              <w:rPr>
                <w:sz w:val="28"/>
                <w:szCs w:val="28"/>
              </w:rPr>
            </w:pPr>
          </w:p>
        </w:tc>
        <w:tc>
          <w:tcPr>
            <w:tcW w:w="2376"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12</w:t>
            </w:r>
          </w:p>
        </w:tc>
        <w:tc>
          <w:tcPr>
            <w:tcW w:w="1015" w:type="dxa"/>
            <w:shd w:val="clear" w:color="auto" w:fill="auto"/>
            <w:vAlign w:val="center"/>
          </w:tcPr>
          <w:p w:rsidR="00C12E4A" w:rsidRPr="004F2CBD" w:rsidRDefault="00C12E4A" w:rsidP="00476900">
            <w:pPr>
              <w:spacing w:before="120" w:after="120" w:line="240" w:lineRule="auto"/>
              <w:jc w:val="center"/>
              <w:rPr>
                <w:sz w:val="28"/>
                <w:szCs w:val="28"/>
              </w:rPr>
            </w:pPr>
          </w:p>
        </w:tc>
      </w:tr>
      <w:tr w:rsidR="00C12E4A" w:rsidRPr="004F2CBD" w:rsidTr="00476900">
        <w:trPr>
          <w:trHeight w:val="454"/>
        </w:trPr>
        <w:tc>
          <w:tcPr>
            <w:tcW w:w="621" w:type="dxa"/>
            <w:shd w:val="clear" w:color="auto" w:fill="auto"/>
            <w:vAlign w:val="center"/>
          </w:tcPr>
          <w:p w:rsidR="00C12E4A" w:rsidRPr="004F2CBD" w:rsidRDefault="00C12E4A" w:rsidP="00476900">
            <w:pPr>
              <w:spacing w:before="120" w:after="120" w:line="240" w:lineRule="auto"/>
              <w:jc w:val="center"/>
              <w:rPr>
                <w:sz w:val="28"/>
                <w:szCs w:val="28"/>
              </w:rPr>
            </w:pPr>
            <w:r w:rsidRPr="004F2CBD">
              <w:rPr>
                <w:sz w:val="28"/>
                <w:szCs w:val="28"/>
              </w:rPr>
              <w:t>8</w:t>
            </w:r>
          </w:p>
        </w:tc>
        <w:tc>
          <w:tcPr>
            <w:tcW w:w="3801" w:type="dxa"/>
            <w:shd w:val="clear" w:color="auto" w:fill="auto"/>
            <w:vAlign w:val="center"/>
          </w:tcPr>
          <w:p w:rsidR="00C12E4A" w:rsidRPr="004F2CBD" w:rsidRDefault="00C12E4A" w:rsidP="00476900">
            <w:pPr>
              <w:spacing w:before="120" w:after="120" w:line="240" w:lineRule="auto"/>
              <w:rPr>
                <w:bCs/>
                <w:sz w:val="28"/>
                <w:szCs w:val="28"/>
                <w:lang w:val="de-DE"/>
              </w:rPr>
            </w:pPr>
            <w:r w:rsidRPr="004F2CBD">
              <w:rPr>
                <w:bCs/>
                <w:sz w:val="28"/>
                <w:szCs w:val="28"/>
              </w:rPr>
              <w:t xml:space="preserve">Bài 8. </w:t>
            </w:r>
            <w:r w:rsidRPr="004F2CBD">
              <w:rPr>
                <w:sz w:val="28"/>
                <w:szCs w:val="28"/>
              </w:rPr>
              <w:t>Phay ly hợp vấu răng thẳng  Z =  3 và Z =  4</w:t>
            </w:r>
          </w:p>
        </w:tc>
        <w:tc>
          <w:tcPr>
            <w:tcW w:w="871" w:type="dxa"/>
            <w:shd w:val="clear" w:color="auto" w:fill="auto"/>
            <w:vAlign w:val="center"/>
          </w:tcPr>
          <w:p w:rsidR="00C12E4A" w:rsidRPr="004F2CBD" w:rsidRDefault="00C12E4A" w:rsidP="00476900">
            <w:pPr>
              <w:spacing w:before="120" w:after="120" w:line="240" w:lineRule="auto"/>
              <w:jc w:val="center"/>
              <w:rPr>
                <w:sz w:val="28"/>
                <w:szCs w:val="28"/>
                <w:lang w:val="de-DE"/>
              </w:rPr>
            </w:pPr>
            <w:r w:rsidRPr="004F2CBD">
              <w:rPr>
                <w:sz w:val="28"/>
                <w:szCs w:val="28"/>
                <w:lang w:val="de-DE"/>
              </w:rPr>
              <w:t>12</w:t>
            </w:r>
          </w:p>
        </w:tc>
        <w:tc>
          <w:tcPr>
            <w:tcW w:w="916" w:type="dxa"/>
            <w:shd w:val="clear" w:color="auto" w:fill="auto"/>
            <w:vAlign w:val="center"/>
          </w:tcPr>
          <w:p w:rsidR="00C12E4A" w:rsidRPr="004F2CBD" w:rsidRDefault="00C12E4A" w:rsidP="00476900">
            <w:pPr>
              <w:spacing w:before="120" w:after="120" w:line="240" w:lineRule="auto"/>
              <w:jc w:val="center"/>
              <w:rPr>
                <w:sz w:val="28"/>
                <w:szCs w:val="28"/>
              </w:rPr>
            </w:pPr>
          </w:p>
        </w:tc>
        <w:tc>
          <w:tcPr>
            <w:tcW w:w="2376" w:type="dxa"/>
            <w:shd w:val="clear" w:color="auto" w:fill="auto"/>
            <w:vAlign w:val="center"/>
          </w:tcPr>
          <w:p w:rsidR="00C12E4A" w:rsidRPr="004F2CBD" w:rsidRDefault="00C12E4A" w:rsidP="00476900">
            <w:pPr>
              <w:spacing w:before="120" w:after="120" w:line="240" w:lineRule="auto"/>
              <w:jc w:val="center"/>
              <w:rPr>
                <w:sz w:val="28"/>
                <w:szCs w:val="28"/>
                <w:lang w:val="de-DE"/>
              </w:rPr>
            </w:pPr>
            <w:r w:rsidRPr="004F2CBD">
              <w:rPr>
                <w:sz w:val="28"/>
                <w:szCs w:val="28"/>
                <w:lang w:val="de-DE"/>
              </w:rPr>
              <w:t>12</w:t>
            </w:r>
          </w:p>
        </w:tc>
        <w:tc>
          <w:tcPr>
            <w:tcW w:w="1015" w:type="dxa"/>
            <w:shd w:val="clear" w:color="auto" w:fill="auto"/>
            <w:vAlign w:val="center"/>
          </w:tcPr>
          <w:p w:rsidR="00C12E4A" w:rsidRPr="004F2CBD" w:rsidRDefault="00C12E4A" w:rsidP="00476900">
            <w:pPr>
              <w:spacing w:before="120" w:after="120" w:line="240" w:lineRule="auto"/>
              <w:jc w:val="center"/>
              <w:rPr>
                <w:sz w:val="28"/>
                <w:szCs w:val="28"/>
              </w:rPr>
            </w:pPr>
          </w:p>
        </w:tc>
      </w:tr>
      <w:tr w:rsidR="00C12E4A" w:rsidRPr="004F2CBD" w:rsidTr="00476900">
        <w:trPr>
          <w:trHeight w:val="454"/>
        </w:trPr>
        <w:tc>
          <w:tcPr>
            <w:tcW w:w="4422" w:type="dxa"/>
            <w:gridSpan w:val="2"/>
            <w:shd w:val="clear" w:color="auto" w:fill="auto"/>
            <w:vAlign w:val="center"/>
          </w:tcPr>
          <w:p w:rsidR="00C12E4A" w:rsidRPr="004F2CBD" w:rsidRDefault="00C12E4A" w:rsidP="00476900">
            <w:pPr>
              <w:spacing w:before="120" w:after="120" w:line="240" w:lineRule="auto"/>
              <w:jc w:val="center"/>
              <w:rPr>
                <w:rFonts w:eastAsia="Times New Roman"/>
                <w:b/>
                <w:sz w:val="28"/>
                <w:szCs w:val="28"/>
              </w:rPr>
            </w:pPr>
            <w:r w:rsidRPr="004F2CBD">
              <w:rPr>
                <w:rFonts w:eastAsia="Times New Roman"/>
                <w:b/>
                <w:sz w:val="28"/>
                <w:szCs w:val="28"/>
              </w:rPr>
              <w:t>Tổng cộng</w:t>
            </w:r>
          </w:p>
        </w:tc>
        <w:tc>
          <w:tcPr>
            <w:tcW w:w="871" w:type="dxa"/>
            <w:shd w:val="clear" w:color="auto" w:fill="auto"/>
          </w:tcPr>
          <w:p w:rsidR="00C12E4A" w:rsidRPr="00C12E4A" w:rsidRDefault="00C12E4A" w:rsidP="00476900">
            <w:pPr>
              <w:tabs>
                <w:tab w:val="right" w:leader="dot" w:pos="3331"/>
              </w:tabs>
              <w:spacing w:before="120" w:after="120" w:line="240" w:lineRule="auto"/>
              <w:jc w:val="center"/>
              <w:rPr>
                <w:rFonts w:eastAsia="Times New Roman"/>
                <w:b/>
                <w:sz w:val="28"/>
                <w:szCs w:val="28"/>
              </w:rPr>
            </w:pPr>
            <w:r w:rsidRPr="00C12E4A">
              <w:rPr>
                <w:rFonts w:eastAsia="Times New Roman"/>
                <w:b/>
                <w:sz w:val="28"/>
                <w:szCs w:val="28"/>
              </w:rPr>
              <w:t>90</w:t>
            </w:r>
          </w:p>
        </w:tc>
        <w:tc>
          <w:tcPr>
            <w:tcW w:w="916" w:type="dxa"/>
            <w:shd w:val="clear" w:color="auto" w:fill="auto"/>
            <w:vAlign w:val="center"/>
          </w:tcPr>
          <w:p w:rsidR="00C12E4A" w:rsidRPr="00C12E4A" w:rsidRDefault="00C12E4A" w:rsidP="00476900">
            <w:pPr>
              <w:spacing w:before="120" w:after="120" w:line="240" w:lineRule="auto"/>
              <w:jc w:val="center"/>
              <w:rPr>
                <w:rFonts w:eastAsia="Times New Roman"/>
                <w:b/>
                <w:sz w:val="28"/>
                <w:szCs w:val="28"/>
              </w:rPr>
            </w:pPr>
          </w:p>
        </w:tc>
        <w:tc>
          <w:tcPr>
            <w:tcW w:w="2376" w:type="dxa"/>
            <w:shd w:val="clear" w:color="auto" w:fill="auto"/>
            <w:vAlign w:val="center"/>
          </w:tcPr>
          <w:p w:rsidR="00C12E4A" w:rsidRPr="00C12E4A" w:rsidRDefault="00C12E4A" w:rsidP="00476900">
            <w:pPr>
              <w:spacing w:before="120" w:after="120" w:line="240" w:lineRule="auto"/>
              <w:jc w:val="center"/>
              <w:rPr>
                <w:rFonts w:eastAsia="Times New Roman"/>
                <w:b/>
                <w:sz w:val="28"/>
                <w:szCs w:val="28"/>
              </w:rPr>
            </w:pPr>
            <w:r w:rsidRPr="00C12E4A">
              <w:rPr>
                <w:rFonts w:eastAsia="Times New Roman"/>
                <w:b/>
                <w:sz w:val="28"/>
                <w:szCs w:val="28"/>
              </w:rPr>
              <w:t>90</w:t>
            </w:r>
          </w:p>
        </w:tc>
        <w:tc>
          <w:tcPr>
            <w:tcW w:w="1015" w:type="dxa"/>
            <w:shd w:val="clear" w:color="auto" w:fill="auto"/>
            <w:vAlign w:val="center"/>
          </w:tcPr>
          <w:p w:rsidR="00C12E4A" w:rsidRPr="004F2CBD" w:rsidRDefault="00C12E4A" w:rsidP="00476900">
            <w:pPr>
              <w:spacing w:before="120" w:after="120" w:line="240" w:lineRule="auto"/>
              <w:jc w:val="center"/>
              <w:rPr>
                <w:rFonts w:eastAsia="Times New Roman"/>
                <w:sz w:val="28"/>
                <w:szCs w:val="28"/>
              </w:rPr>
            </w:pPr>
          </w:p>
        </w:tc>
      </w:tr>
    </w:tbl>
    <w:p w:rsidR="00C12E4A" w:rsidRDefault="00C12E4A" w:rsidP="00C12E4A">
      <w:pPr>
        <w:tabs>
          <w:tab w:val="right" w:pos="426"/>
        </w:tabs>
        <w:spacing w:before="120"/>
        <w:jc w:val="both"/>
        <w:rPr>
          <w:b/>
          <w:iCs/>
          <w:szCs w:val="28"/>
          <w:lang w:val="sv-SE"/>
        </w:rPr>
      </w:pPr>
      <w:r>
        <w:rPr>
          <w:b/>
          <w:iCs/>
          <w:szCs w:val="28"/>
          <w:lang w:val="sv-SE"/>
        </w:rPr>
        <w:t>2. Nội dung chi tiết:</w:t>
      </w:r>
    </w:p>
    <w:p w:rsidR="00C12E4A" w:rsidRPr="00C12E4A" w:rsidRDefault="00C12E4A" w:rsidP="00C12E4A">
      <w:pPr>
        <w:tabs>
          <w:tab w:val="left" w:pos="7230"/>
        </w:tabs>
        <w:spacing w:before="120" w:after="120" w:line="240" w:lineRule="auto"/>
        <w:rPr>
          <w:b/>
          <w:bCs/>
          <w:sz w:val="28"/>
          <w:szCs w:val="28"/>
          <w:lang w:val="de-DE"/>
        </w:rPr>
      </w:pPr>
      <w:r w:rsidRPr="004F2CBD">
        <w:rPr>
          <w:b/>
          <w:bCs/>
          <w:sz w:val="28"/>
          <w:szCs w:val="28"/>
          <w:lang w:val="de-DE"/>
        </w:rPr>
        <w:t>Bài</w:t>
      </w:r>
      <w:r w:rsidRPr="00C12E4A">
        <w:rPr>
          <w:b/>
          <w:bCs/>
          <w:sz w:val="28"/>
          <w:szCs w:val="28"/>
          <w:lang w:val="de-DE"/>
        </w:rPr>
        <w:t xml:space="preserve"> 1. Phay mặt cong, cung tròn bằng phương pháp phối hợp hai chuyển động chạy dao bằng tay</w:t>
      </w:r>
      <w:r w:rsidRPr="00C12E4A">
        <w:rPr>
          <w:b/>
          <w:sz w:val="28"/>
          <w:szCs w:val="28"/>
          <w:lang w:val="de-DE"/>
        </w:rPr>
        <w:t xml:space="preserve"> theo dấu vạch                      </w:t>
      </w:r>
      <w:r w:rsidRPr="00C12E4A">
        <w:rPr>
          <w:b/>
          <w:sz w:val="28"/>
          <w:szCs w:val="28"/>
          <w:lang w:val="de-DE"/>
        </w:rPr>
        <w:tab/>
      </w:r>
      <w:r w:rsidRPr="00C12E4A">
        <w:rPr>
          <w:sz w:val="28"/>
          <w:szCs w:val="28"/>
          <w:lang w:val="de-DE"/>
        </w:rPr>
        <w:t>Thời gian:  12 giờ</w:t>
      </w:r>
    </w:p>
    <w:p w:rsidR="00C12E4A" w:rsidRPr="00C12E4A" w:rsidRDefault="00C12E4A" w:rsidP="00C12E4A">
      <w:pPr>
        <w:pStyle w:val="BodyText2"/>
        <w:spacing w:before="120" w:line="240" w:lineRule="auto"/>
        <w:rPr>
          <w:rFonts w:ascii="Times New Roman" w:hAnsi="Times New Roman"/>
          <w:lang w:val="vi-VN"/>
        </w:rPr>
      </w:pPr>
      <w:r w:rsidRPr="00C12E4A">
        <w:rPr>
          <w:rFonts w:ascii="Times New Roman" w:hAnsi="Times New Roman"/>
          <w:i/>
          <w:lang w:val="vi-VN"/>
        </w:rPr>
        <w:t>Mục tiêu của bài:</w:t>
      </w:r>
      <w:r w:rsidRPr="00C12E4A">
        <w:rPr>
          <w:rFonts w:ascii="Times New Roman" w:hAnsi="Times New Roman"/>
          <w:lang w:val="vi-VN"/>
        </w:rPr>
        <w:t xml:space="preserve"> </w:t>
      </w:r>
    </w:p>
    <w:p w:rsidR="00C12E4A" w:rsidRPr="00C12E4A" w:rsidRDefault="00C12E4A" w:rsidP="00C12E4A">
      <w:pPr>
        <w:numPr>
          <w:ilvl w:val="0"/>
          <w:numId w:val="10"/>
        </w:numPr>
        <w:tabs>
          <w:tab w:val="num" w:pos="459"/>
        </w:tabs>
        <w:spacing w:before="120" w:after="120" w:line="240" w:lineRule="auto"/>
        <w:ind w:left="459" w:hanging="283"/>
        <w:rPr>
          <w:sz w:val="28"/>
          <w:szCs w:val="28"/>
          <w:lang w:val="vi-VN"/>
        </w:rPr>
      </w:pPr>
      <w:r w:rsidRPr="00C12E4A">
        <w:rPr>
          <w:sz w:val="28"/>
          <w:szCs w:val="28"/>
          <w:lang w:val="vi-VN"/>
        </w:rPr>
        <w:t xml:space="preserve">Trình bày đầy đủ các yêu cầu kỹ thuật của mặt </w:t>
      </w:r>
      <w:r w:rsidRPr="00C12E4A">
        <w:rPr>
          <w:sz w:val="28"/>
          <w:szCs w:val="28"/>
        </w:rPr>
        <w:t>cong, cung tròn</w:t>
      </w:r>
      <w:r w:rsidRPr="00C12E4A">
        <w:rPr>
          <w:sz w:val="28"/>
          <w:szCs w:val="28"/>
          <w:lang w:val="vi-VN"/>
        </w:rPr>
        <w:t>.</w:t>
      </w:r>
    </w:p>
    <w:p w:rsidR="00C12E4A" w:rsidRPr="00C12E4A" w:rsidRDefault="00C12E4A" w:rsidP="00C12E4A">
      <w:pPr>
        <w:pStyle w:val="BodyText2"/>
        <w:tabs>
          <w:tab w:val="num" w:pos="459"/>
        </w:tabs>
        <w:spacing w:before="120" w:line="240" w:lineRule="auto"/>
        <w:rPr>
          <w:rFonts w:ascii="Times New Roman" w:hAnsi="Times New Roman"/>
          <w:lang w:val="vi-VN"/>
        </w:rPr>
      </w:pPr>
      <w:r w:rsidRPr="00C12E4A">
        <w:rPr>
          <w:rFonts w:ascii="Times New Roman" w:hAnsi="Times New Roman"/>
          <w:lang w:val="vi-VN"/>
        </w:rPr>
        <w:t xml:space="preserve">   -   </w:t>
      </w:r>
      <w:r w:rsidRPr="00C12E4A">
        <w:rPr>
          <w:rFonts w:ascii="Times New Roman" w:hAnsi="Times New Roman"/>
        </w:rPr>
        <w:t>Kỹ thuật</w:t>
      </w:r>
      <w:r w:rsidRPr="00C12E4A">
        <w:rPr>
          <w:rFonts w:ascii="Times New Roman" w:hAnsi="Times New Roman"/>
          <w:lang w:val="vi-VN"/>
        </w:rPr>
        <w:t xml:space="preserve"> kết hợp hai chuyển động </w:t>
      </w:r>
      <w:r w:rsidRPr="00C12E4A">
        <w:rPr>
          <w:rFonts w:ascii="Times New Roman" w:hAnsi="Times New Roman"/>
        </w:rPr>
        <w:t xml:space="preserve">chạy dao bằng tay theo dấu vạch </w:t>
      </w:r>
      <w:r w:rsidRPr="00C12E4A">
        <w:rPr>
          <w:rFonts w:ascii="Times New Roman" w:hAnsi="Times New Roman"/>
          <w:lang w:val="vi-VN"/>
        </w:rPr>
        <w:t xml:space="preserve">để phay mặt </w:t>
      </w:r>
      <w:r w:rsidRPr="00C12E4A">
        <w:rPr>
          <w:rFonts w:ascii="Times New Roman" w:hAnsi="Times New Roman"/>
        </w:rPr>
        <w:t>cong, cung tròn</w:t>
      </w:r>
      <w:r w:rsidRPr="00C12E4A">
        <w:rPr>
          <w:rFonts w:ascii="Times New Roman" w:hAnsi="Times New Roman"/>
          <w:lang w:val="vi-VN"/>
        </w:rPr>
        <w:t xml:space="preserve"> trên máy phay </w:t>
      </w:r>
      <w:r w:rsidRPr="00C12E4A">
        <w:rPr>
          <w:rFonts w:ascii="Times New Roman" w:hAnsi="Times New Roman"/>
        </w:rPr>
        <w:t xml:space="preserve">đứng </w:t>
      </w:r>
      <w:r w:rsidRPr="00C12E4A">
        <w:rPr>
          <w:rFonts w:ascii="Times New Roman" w:hAnsi="Times New Roman"/>
          <w:lang w:val="vi-VN"/>
        </w:rPr>
        <w:t>đạt yêu cầu kỹ thuật.</w:t>
      </w:r>
    </w:p>
    <w:p w:rsidR="00C12E4A" w:rsidRPr="00C12E4A" w:rsidRDefault="00C12E4A" w:rsidP="00C12E4A">
      <w:pPr>
        <w:pStyle w:val="BodyText2"/>
        <w:tabs>
          <w:tab w:val="num" w:pos="459"/>
        </w:tabs>
        <w:spacing w:before="120" w:line="240" w:lineRule="auto"/>
        <w:rPr>
          <w:rFonts w:ascii="Times New Roman" w:hAnsi="Times New Roman"/>
          <w:lang w:val="de-DE"/>
        </w:rPr>
      </w:pPr>
      <w:r w:rsidRPr="00C12E4A">
        <w:rPr>
          <w:rFonts w:ascii="Times New Roman" w:hAnsi="Times New Roman"/>
          <w:i/>
          <w:lang w:val="de-DE"/>
        </w:rPr>
        <w:lastRenderedPageBreak/>
        <w:t xml:space="preserve">    - </w:t>
      </w:r>
      <w:r w:rsidRPr="00C12E4A">
        <w:rPr>
          <w:rFonts w:ascii="Times New Roman" w:hAnsi="Times New Roman"/>
          <w:lang w:val="de-DE"/>
        </w:rPr>
        <w:t xml:space="preserve">Phay được </w:t>
      </w:r>
      <w:r w:rsidRPr="00C12E4A">
        <w:rPr>
          <w:rFonts w:ascii="Times New Roman" w:hAnsi="Times New Roman"/>
          <w:bCs/>
          <w:lang w:val="de-DE"/>
        </w:rPr>
        <w:t>mặt cong, cung tròn bằng phương pháp phối hợp hai chuyển động chạy dao bằng tay</w:t>
      </w:r>
      <w:r w:rsidRPr="00C12E4A">
        <w:rPr>
          <w:rFonts w:ascii="Times New Roman" w:hAnsi="Times New Roman"/>
          <w:lang w:val="de-DE"/>
        </w:rPr>
        <w:t xml:space="preserve"> theo dấu vạch </w:t>
      </w:r>
      <w:r w:rsidRPr="00C12E4A">
        <w:rPr>
          <w:rFonts w:ascii="Times New Roman" w:hAnsi="Times New Roman"/>
          <w:lang w:val="vi-VN"/>
        </w:rPr>
        <w:t>đạt yêu cầu kỹ thuật</w:t>
      </w:r>
      <w:r w:rsidRPr="00C12E4A">
        <w:rPr>
          <w:rFonts w:ascii="Times New Roman" w:hAnsi="Times New Roman"/>
          <w:lang w:val="de-DE"/>
        </w:rPr>
        <w:t xml:space="preserve">, </w:t>
      </w:r>
      <w:r w:rsidRPr="00C12E4A">
        <w:rPr>
          <w:rFonts w:ascii="Times New Roman" w:hAnsi="Times New Roman"/>
          <w:lang w:val="vi-VN"/>
        </w:rPr>
        <w:t>thời gian và an toàn</w:t>
      </w:r>
      <w:r w:rsidRPr="00C12E4A">
        <w:rPr>
          <w:rFonts w:ascii="Times New Roman" w:hAnsi="Times New Roman"/>
          <w:lang w:val="de-DE"/>
        </w:rPr>
        <w:t>.</w:t>
      </w:r>
    </w:p>
    <w:p w:rsidR="00C12E4A" w:rsidRPr="00C12E4A" w:rsidRDefault="00C12E4A" w:rsidP="00C12E4A">
      <w:pPr>
        <w:pStyle w:val="BodyText2"/>
        <w:spacing w:before="120" w:line="240" w:lineRule="auto"/>
        <w:rPr>
          <w:rFonts w:ascii="Times New Roman" w:hAnsi="Times New Roman"/>
          <w:lang w:val="vi-VN"/>
        </w:rPr>
      </w:pPr>
      <w:r w:rsidRPr="00C12E4A">
        <w:rPr>
          <w:rFonts w:ascii="Times New Roman" w:hAnsi="Times New Roman"/>
          <w:i/>
          <w:color w:val="000000"/>
          <w:lang w:val="vi-VN"/>
        </w:rPr>
        <w:t>Nội dung của bài:</w:t>
      </w:r>
    </w:p>
    <w:p w:rsidR="00C12E4A" w:rsidRPr="00C12E4A" w:rsidRDefault="00C12E4A" w:rsidP="00C12E4A">
      <w:pPr>
        <w:spacing w:before="120" w:after="120" w:line="240" w:lineRule="auto"/>
        <w:ind w:left="567"/>
        <w:rPr>
          <w:sz w:val="28"/>
          <w:szCs w:val="28"/>
          <w:lang w:val="de-DE"/>
        </w:rPr>
      </w:pPr>
      <w:r w:rsidRPr="00C12E4A">
        <w:rPr>
          <w:sz w:val="28"/>
          <w:szCs w:val="28"/>
          <w:lang w:val="de-DE"/>
        </w:rPr>
        <w:t>1. Kiến thức trang bị:</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1.1  Các điều kiện kỹ thuật khi phay mặt cong, cung tròn</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1.2  Gia công chuẩn bị phôi, vạch dấu</w:t>
      </w:r>
    </w:p>
    <w:p w:rsidR="00C12E4A" w:rsidRPr="00C12E4A" w:rsidRDefault="00C12E4A" w:rsidP="00C12E4A">
      <w:pPr>
        <w:spacing w:before="120" w:after="120" w:line="240" w:lineRule="auto"/>
        <w:ind w:left="567"/>
        <w:rPr>
          <w:bCs/>
          <w:sz w:val="28"/>
          <w:szCs w:val="28"/>
          <w:lang w:val="de-DE"/>
        </w:rPr>
      </w:pPr>
      <w:r w:rsidRPr="00C12E4A">
        <w:rPr>
          <w:sz w:val="28"/>
          <w:szCs w:val="28"/>
          <w:lang w:val="de-DE"/>
        </w:rPr>
        <w:t xml:space="preserve">   1.3  </w:t>
      </w:r>
      <w:r w:rsidRPr="00C12E4A">
        <w:rPr>
          <w:bCs/>
          <w:sz w:val="28"/>
          <w:szCs w:val="28"/>
          <w:lang w:val="de-DE"/>
        </w:rPr>
        <w:t>Kỹ thuật phối hợp hai chuyển động chạy dao bằng tay theo dấu vạch</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2.  Hướng dẫn bài tập thực hành:</w:t>
      </w:r>
    </w:p>
    <w:p w:rsidR="00C12E4A" w:rsidRPr="00C12E4A" w:rsidRDefault="00C12E4A" w:rsidP="00C12E4A">
      <w:pPr>
        <w:spacing w:before="120" w:after="120" w:line="240" w:lineRule="auto"/>
        <w:ind w:left="567"/>
        <w:rPr>
          <w:bCs/>
          <w:sz w:val="28"/>
          <w:szCs w:val="28"/>
          <w:lang w:val="de-DE"/>
        </w:rPr>
      </w:pPr>
      <w:r w:rsidRPr="00C12E4A">
        <w:rPr>
          <w:sz w:val="28"/>
          <w:szCs w:val="28"/>
          <w:lang w:val="de-DE"/>
        </w:rPr>
        <w:t xml:space="preserve">   </w:t>
      </w:r>
      <w:r w:rsidRPr="00C12E4A">
        <w:rPr>
          <w:bCs/>
          <w:sz w:val="28"/>
          <w:szCs w:val="28"/>
          <w:lang w:val="de-DE"/>
        </w:rPr>
        <w:t>2.1  Các bước tiến hành (Working procedure: quy trình làm việc)</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2.2  </w:t>
      </w:r>
      <w:r w:rsidRPr="00C12E4A">
        <w:rPr>
          <w:bCs/>
          <w:sz w:val="28"/>
          <w:szCs w:val="28"/>
          <w:lang w:val="de-DE"/>
        </w:rPr>
        <w:t>Kiểm tra sản phẩm và hiệu chỉnh</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3.  Một số điểm cần chú ý:</w:t>
      </w:r>
    </w:p>
    <w:p w:rsidR="00C12E4A" w:rsidRPr="00C12E4A" w:rsidRDefault="00C12E4A" w:rsidP="00C12E4A">
      <w:pPr>
        <w:spacing w:before="120" w:after="120" w:line="240" w:lineRule="auto"/>
        <w:ind w:left="567"/>
        <w:rPr>
          <w:bCs/>
          <w:sz w:val="28"/>
          <w:szCs w:val="28"/>
          <w:lang w:val="de-DE"/>
        </w:rPr>
      </w:pPr>
      <w:r w:rsidRPr="00C12E4A">
        <w:rPr>
          <w:noProof/>
          <w:snapToGrid w:val="0"/>
          <w:sz w:val="28"/>
          <w:szCs w:val="28"/>
          <w:lang w:val="de-DE"/>
        </w:rPr>
        <w:t xml:space="preserve">   3.1  </w:t>
      </w:r>
      <w:r w:rsidRPr="00C12E4A">
        <w:rPr>
          <w:bCs/>
          <w:sz w:val="28"/>
          <w:szCs w:val="28"/>
          <w:lang w:val="de-DE"/>
        </w:rPr>
        <w:t>Kỹ thuật an toàn khi gia công</w:t>
      </w:r>
    </w:p>
    <w:p w:rsidR="00C12E4A" w:rsidRPr="00C12E4A" w:rsidRDefault="00C12E4A" w:rsidP="00C12E4A">
      <w:pPr>
        <w:spacing w:before="120" w:after="120" w:line="240" w:lineRule="auto"/>
        <w:ind w:left="567"/>
        <w:rPr>
          <w:bCs/>
          <w:sz w:val="28"/>
          <w:szCs w:val="28"/>
          <w:lang w:val="de-DE"/>
        </w:rPr>
      </w:pPr>
      <w:r w:rsidRPr="00C12E4A">
        <w:rPr>
          <w:bCs/>
          <w:sz w:val="28"/>
          <w:szCs w:val="28"/>
          <w:lang w:val="de-DE"/>
        </w:rPr>
        <w:t xml:space="preserve">   3.2  Các dạng sai hỏng, nguyên nhân và biện pháp khắc phục         </w:t>
      </w:r>
    </w:p>
    <w:p w:rsidR="00C12E4A" w:rsidRPr="00C12E4A" w:rsidRDefault="00C12E4A" w:rsidP="00C12E4A">
      <w:pPr>
        <w:spacing w:before="120" w:after="120" w:line="240" w:lineRule="auto"/>
        <w:rPr>
          <w:b/>
          <w:sz w:val="28"/>
          <w:szCs w:val="28"/>
          <w:lang w:val="de-DE"/>
        </w:rPr>
      </w:pPr>
      <w:r w:rsidRPr="00C12E4A">
        <w:rPr>
          <w:b/>
          <w:bCs/>
          <w:sz w:val="28"/>
          <w:szCs w:val="28"/>
          <w:lang w:val="de-DE"/>
        </w:rPr>
        <w:t xml:space="preserve">Bài  2. </w:t>
      </w:r>
      <w:r w:rsidRPr="00C12E4A">
        <w:rPr>
          <w:b/>
          <w:sz w:val="28"/>
          <w:szCs w:val="28"/>
          <w:lang w:val="de-DE"/>
        </w:rPr>
        <w:t xml:space="preserve">Phay mặt cong, cung tròn theo cách quay phôi trên mâm quay </w:t>
      </w:r>
    </w:p>
    <w:p w:rsidR="00C12E4A" w:rsidRPr="00C12E4A" w:rsidRDefault="00C12E4A" w:rsidP="00C12E4A">
      <w:pPr>
        <w:spacing w:before="120" w:after="120" w:line="240" w:lineRule="auto"/>
        <w:rPr>
          <w:noProof/>
          <w:snapToGrid w:val="0"/>
          <w:sz w:val="28"/>
          <w:szCs w:val="28"/>
          <w:lang w:val="de-DE"/>
        </w:rPr>
      </w:pPr>
      <w:r w:rsidRPr="00C12E4A">
        <w:rPr>
          <w:b/>
          <w:sz w:val="28"/>
          <w:szCs w:val="28"/>
          <w:lang w:val="de-DE"/>
        </w:rPr>
        <w:t xml:space="preserve">                                                                                                          </w:t>
      </w:r>
      <w:r w:rsidRPr="00C12E4A">
        <w:rPr>
          <w:sz w:val="28"/>
          <w:szCs w:val="28"/>
          <w:lang w:val="de-DE"/>
        </w:rPr>
        <w:t>Thời gian:  6 giờ</w:t>
      </w:r>
    </w:p>
    <w:p w:rsidR="00C12E4A" w:rsidRPr="00C12E4A" w:rsidRDefault="00C12E4A" w:rsidP="00C12E4A">
      <w:pPr>
        <w:pStyle w:val="BodyText2"/>
        <w:spacing w:before="120" w:line="240" w:lineRule="auto"/>
        <w:rPr>
          <w:rFonts w:ascii="Times New Roman" w:hAnsi="Times New Roman"/>
          <w:lang w:val="vi-VN"/>
        </w:rPr>
      </w:pPr>
      <w:r w:rsidRPr="00C12E4A">
        <w:rPr>
          <w:rFonts w:ascii="Times New Roman" w:hAnsi="Times New Roman"/>
          <w:i/>
          <w:lang w:val="vi-VN"/>
        </w:rPr>
        <w:t>Mục tiêu của bài:</w:t>
      </w:r>
      <w:r w:rsidRPr="00C12E4A">
        <w:rPr>
          <w:rFonts w:ascii="Times New Roman" w:hAnsi="Times New Roman"/>
          <w:lang w:val="vi-VN"/>
        </w:rPr>
        <w:t xml:space="preserve"> </w:t>
      </w:r>
    </w:p>
    <w:p w:rsidR="00C12E4A" w:rsidRPr="00C12E4A" w:rsidRDefault="00C12E4A" w:rsidP="00C12E4A">
      <w:pPr>
        <w:numPr>
          <w:ilvl w:val="0"/>
          <w:numId w:val="10"/>
        </w:numPr>
        <w:tabs>
          <w:tab w:val="num" w:pos="459"/>
        </w:tabs>
        <w:spacing w:before="120" w:after="120" w:line="240" w:lineRule="auto"/>
        <w:ind w:left="459" w:hanging="283"/>
        <w:rPr>
          <w:sz w:val="28"/>
          <w:szCs w:val="28"/>
          <w:lang w:val="vi-VN"/>
        </w:rPr>
      </w:pPr>
      <w:r w:rsidRPr="00C12E4A">
        <w:rPr>
          <w:sz w:val="28"/>
          <w:szCs w:val="28"/>
          <w:lang w:val="vi-VN"/>
        </w:rPr>
        <w:t xml:space="preserve">Trình bày đầy đủ các yêu cầu kỹ thuật của mặt </w:t>
      </w:r>
      <w:r w:rsidRPr="00C12E4A">
        <w:rPr>
          <w:sz w:val="28"/>
          <w:szCs w:val="28"/>
        </w:rPr>
        <w:t>cong, cung tròn</w:t>
      </w:r>
      <w:r w:rsidRPr="00C12E4A">
        <w:rPr>
          <w:sz w:val="28"/>
          <w:szCs w:val="28"/>
          <w:lang w:val="vi-VN"/>
        </w:rPr>
        <w:t>.</w:t>
      </w:r>
    </w:p>
    <w:p w:rsidR="00C12E4A" w:rsidRPr="00C12E4A" w:rsidRDefault="00C12E4A" w:rsidP="00C12E4A">
      <w:pPr>
        <w:pStyle w:val="BodyText2"/>
        <w:spacing w:before="120" w:line="240" w:lineRule="auto"/>
        <w:rPr>
          <w:rFonts w:ascii="Times New Roman" w:hAnsi="Times New Roman"/>
          <w:lang w:val="vi-VN"/>
        </w:rPr>
      </w:pPr>
      <w:r w:rsidRPr="00C12E4A">
        <w:rPr>
          <w:rFonts w:ascii="Times New Roman" w:hAnsi="Times New Roman"/>
          <w:lang w:val="vi-VN"/>
        </w:rPr>
        <w:t xml:space="preserve">   -   </w:t>
      </w:r>
      <w:r w:rsidRPr="00C12E4A">
        <w:rPr>
          <w:rFonts w:ascii="Times New Roman" w:hAnsi="Times New Roman"/>
        </w:rPr>
        <w:t xml:space="preserve">Mâm quay và cách sử dụng mâm quay  </w:t>
      </w:r>
      <w:r w:rsidRPr="00C12E4A">
        <w:rPr>
          <w:rFonts w:ascii="Times New Roman" w:hAnsi="Times New Roman"/>
          <w:lang w:val="vi-VN"/>
        </w:rPr>
        <w:t xml:space="preserve">để phay </w:t>
      </w:r>
      <w:r w:rsidRPr="00C12E4A">
        <w:rPr>
          <w:rFonts w:ascii="Times New Roman" w:hAnsi="Times New Roman"/>
        </w:rPr>
        <w:t xml:space="preserve">tinh </w:t>
      </w:r>
      <w:r w:rsidRPr="00C12E4A">
        <w:rPr>
          <w:rFonts w:ascii="Times New Roman" w:hAnsi="Times New Roman"/>
          <w:lang w:val="vi-VN"/>
        </w:rPr>
        <w:t xml:space="preserve">mặt </w:t>
      </w:r>
      <w:r w:rsidRPr="00C12E4A">
        <w:rPr>
          <w:rFonts w:ascii="Times New Roman" w:hAnsi="Times New Roman"/>
        </w:rPr>
        <w:t>cong, cung tròn</w:t>
      </w:r>
      <w:r w:rsidRPr="00C12E4A">
        <w:rPr>
          <w:rFonts w:ascii="Times New Roman" w:hAnsi="Times New Roman"/>
          <w:lang w:val="vi-VN"/>
        </w:rPr>
        <w:t xml:space="preserve"> trên máy phay </w:t>
      </w:r>
      <w:r w:rsidRPr="00C12E4A">
        <w:rPr>
          <w:rFonts w:ascii="Times New Roman" w:hAnsi="Times New Roman"/>
        </w:rPr>
        <w:t xml:space="preserve">đứng </w:t>
      </w:r>
      <w:r w:rsidRPr="00C12E4A">
        <w:rPr>
          <w:rFonts w:ascii="Times New Roman" w:hAnsi="Times New Roman"/>
          <w:lang w:val="vi-VN"/>
        </w:rPr>
        <w:t>đạt yêu cầu kỹ thuật.</w:t>
      </w:r>
    </w:p>
    <w:p w:rsidR="00C12E4A" w:rsidRPr="00C12E4A" w:rsidRDefault="00C12E4A" w:rsidP="00C12E4A">
      <w:pPr>
        <w:pStyle w:val="BodyText2"/>
        <w:spacing w:before="120" w:line="240" w:lineRule="auto"/>
        <w:rPr>
          <w:rFonts w:ascii="Times New Roman" w:hAnsi="Times New Roman"/>
          <w:i/>
          <w:lang w:val="de-DE"/>
        </w:rPr>
      </w:pPr>
      <w:r w:rsidRPr="00C12E4A">
        <w:rPr>
          <w:rFonts w:ascii="Times New Roman" w:hAnsi="Times New Roman"/>
          <w:i/>
          <w:lang w:val="de-DE"/>
        </w:rPr>
        <w:t xml:space="preserve">    - </w:t>
      </w:r>
      <w:r w:rsidRPr="00C12E4A">
        <w:rPr>
          <w:rFonts w:ascii="Times New Roman" w:hAnsi="Times New Roman"/>
          <w:lang w:val="de-DE"/>
        </w:rPr>
        <w:t xml:space="preserve">Phay được </w:t>
      </w:r>
      <w:r w:rsidRPr="00C12E4A">
        <w:rPr>
          <w:rFonts w:ascii="Times New Roman" w:hAnsi="Times New Roman"/>
          <w:bCs/>
          <w:lang w:val="de-DE"/>
        </w:rPr>
        <w:t>mặt cong, cung tròn theo cách quay phôi trên mâm quay</w:t>
      </w:r>
      <w:r w:rsidRPr="00C12E4A">
        <w:rPr>
          <w:rFonts w:ascii="Times New Roman" w:hAnsi="Times New Roman"/>
          <w:lang w:val="de-DE"/>
        </w:rPr>
        <w:t xml:space="preserve"> </w:t>
      </w:r>
      <w:r w:rsidRPr="00C12E4A">
        <w:rPr>
          <w:rFonts w:ascii="Times New Roman" w:hAnsi="Times New Roman"/>
          <w:lang w:val="vi-VN"/>
        </w:rPr>
        <w:t>đạt yêu cầu kỹ thuật</w:t>
      </w:r>
      <w:r w:rsidRPr="00C12E4A">
        <w:rPr>
          <w:rFonts w:ascii="Times New Roman" w:hAnsi="Times New Roman"/>
          <w:lang w:val="de-DE"/>
        </w:rPr>
        <w:t xml:space="preserve">, </w:t>
      </w:r>
      <w:r w:rsidRPr="00C12E4A">
        <w:rPr>
          <w:rFonts w:ascii="Times New Roman" w:hAnsi="Times New Roman"/>
          <w:lang w:val="vi-VN"/>
        </w:rPr>
        <w:t>thời gian và an toàn</w:t>
      </w:r>
      <w:r w:rsidRPr="00C12E4A">
        <w:rPr>
          <w:rFonts w:ascii="Times New Roman" w:hAnsi="Times New Roman"/>
          <w:lang w:val="de-DE"/>
        </w:rPr>
        <w:t>.</w:t>
      </w:r>
      <w:r w:rsidRPr="00C12E4A">
        <w:rPr>
          <w:rFonts w:ascii="Times New Roman" w:hAnsi="Times New Roman"/>
          <w:i/>
          <w:lang w:val="de-DE"/>
        </w:rPr>
        <w:tab/>
      </w:r>
    </w:p>
    <w:p w:rsidR="00C12E4A" w:rsidRPr="00C12E4A" w:rsidRDefault="00C12E4A" w:rsidP="00C12E4A">
      <w:pPr>
        <w:pStyle w:val="BodyText2"/>
        <w:spacing w:before="120" w:line="240" w:lineRule="auto"/>
        <w:rPr>
          <w:rFonts w:ascii="Times New Roman" w:hAnsi="Times New Roman"/>
          <w:lang w:val="vi-VN"/>
        </w:rPr>
      </w:pPr>
      <w:r w:rsidRPr="00C12E4A">
        <w:rPr>
          <w:rFonts w:ascii="Times New Roman" w:hAnsi="Times New Roman"/>
          <w:i/>
          <w:color w:val="000000"/>
          <w:lang w:val="vi-VN"/>
        </w:rPr>
        <w:t>Nội dung của bài:</w:t>
      </w:r>
    </w:p>
    <w:p w:rsidR="00C12E4A" w:rsidRPr="00C12E4A" w:rsidRDefault="00C12E4A" w:rsidP="00C12E4A">
      <w:pPr>
        <w:spacing w:before="120" w:after="120" w:line="240" w:lineRule="auto"/>
        <w:ind w:left="567"/>
        <w:rPr>
          <w:sz w:val="28"/>
          <w:szCs w:val="28"/>
          <w:lang w:val="de-DE"/>
        </w:rPr>
      </w:pPr>
      <w:r w:rsidRPr="00C12E4A">
        <w:rPr>
          <w:sz w:val="28"/>
          <w:szCs w:val="28"/>
          <w:lang w:val="de-DE"/>
        </w:rPr>
        <w:t>1. Kiến thức trang bị:</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 xml:space="preserve">1.1  </w:t>
      </w:r>
      <w:r w:rsidRPr="00C12E4A">
        <w:rPr>
          <w:sz w:val="28"/>
          <w:szCs w:val="28"/>
          <w:lang w:val="de-DE"/>
        </w:rPr>
        <w:t>Các điều kiện kỹ thuật khi phay mặt cong, cung tròn</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 xml:space="preserve">1.2  Chuẩn bị đồ gá, kiểm tra đồ gá trên máy, </w:t>
      </w:r>
      <w:r w:rsidRPr="00C12E4A">
        <w:rPr>
          <w:rFonts w:eastAsia="SimSun"/>
          <w:sz w:val="28"/>
          <w:szCs w:val="28"/>
          <w:lang w:val="pt-BR"/>
        </w:rPr>
        <w:t>thao tác gá chi tiết vào đồ gá</w:t>
      </w:r>
    </w:p>
    <w:p w:rsidR="00C12E4A" w:rsidRPr="00C12E4A" w:rsidRDefault="00C12E4A" w:rsidP="00C12E4A">
      <w:pPr>
        <w:tabs>
          <w:tab w:val="left" w:pos="1418"/>
        </w:tabs>
        <w:spacing w:before="120" w:after="120" w:line="240" w:lineRule="auto"/>
        <w:ind w:left="567"/>
        <w:rPr>
          <w:sz w:val="28"/>
          <w:szCs w:val="28"/>
          <w:lang w:val="de-DE"/>
        </w:rPr>
      </w:pPr>
      <w:r w:rsidRPr="00C12E4A">
        <w:rPr>
          <w:sz w:val="28"/>
          <w:szCs w:val="28"/>
          <w:lang w:val="de-DE"/>
        </w:rPr>
        <w:t>2.  Hướng dẫn bài tập thực hành:</w:t>
      </w:r>
    </w:p>
    <w:p w:rsidR="00C12E4A" w:rsidRPr="00C12E4A" w:rsidRDefault="00C12E4A" w:rsidP="00C12E4A">
      <w:pPr>
        <w:tabs>
          <w:tab w:val="left" w:pos="1418"/>
        </w:tabs>
        <w:spacing w:before="120" w:after="120" w:line="240" w:lineRule="auto"/>
        <w:ind w:left="567"/>
        <w:rPr>
          <w:rFonts w:eastAsia="SimSun"/>
          <w:sz w:val="28"/>
          <w:szCs w:val="28"/>
          <w:lang w:val="pt-BR"/>
        </w:rPr>
      </w:pPr>
      <w:r w:rsidRPr="00C12E4A">
        <w:rPr>
          <w:sz w:val="28"/>
          <w:szCs w:val="28"/>
          <w:lang w:val="de-DE"/>
        </w:rPr>
        <w:t xml:space="preserve">    2.</w:t>
      </w:r>
      <w:r w:rsidRPr="00C12E4A">
        <w:rPr>
          <w:noProof/>
          <w:snapToGrid w:val="0"/>
          <w:sz w:val="28"/>
          <w:szCs w:val="28"/>
          <w:lang w:val="de-DE"/>
        </w:rPr>
        <w:t xml:space="preserve">1  </w:t>
      </w:r>
      <w:r w:rsidRPr="00C12E4A">
        <w:rPr>
          <w:rFonts w:eastAsia="SimSun"/>
          <w:sz w:val="28"/>
          <w:szCs w:val="28"/>
          <w:lang w:val="pt-BR"/>
        </w:rPr>
        <w:t>Thao tác rà dao theo phôi và thực hiện cắt gọt</w:t>
      </w:r>
    </w:p>
    <w:p w:rsidR="00C12E4A" w:rsidRPr="00C12E4A" w:rsidRDefault="00C12E4A" w:rsidP="00C12E4A">
      <w:pPr>
        <w:spacing w:before="120" w:after="120" w:line="240" w:lineRule="auto"/>
        <w:ind w:left="567"/>
        <w:rPr>
          <w:bCs/>
          <w:sz w:val="28"/>
          <w:szCs w:val="28"/>
          <w:lang w:val="de-DE"/>
        </w:rPr>
      </w:pPr>
      <w:r w:rsidRPr="00C12E4A">
        <w:rPr>
          <w:bCs/>
          <w:sz w:val="28"/>
          <w:szCs w:val="28"/>
          <w:lang w:val="de-DE"/>
        </w:rPr>
        <w:t xml:space="preserve">    2.2  Các bước tiến hành</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3.  Một số điểm cần chú ý:</w:t>
      </w:r>
    </w:p>
    <w:p w:rsidR="00C12E4A" w:rsidRPr="00C12E4A" w:rsidRDefault="00C12E4A" w:rsidP="00C12E4A">
      <w:pPr>
        <w:tabs>
          <w:tab w:val="left" w:pos="1418"/>
        </w:tabs>
        <w:spacing w:before="120" w:after="120" w:line="240" w:lineRule="auto"/>
        <w:ind w:left="567"/>
        <w:rPr>
          <w:rFonts w:eastAsia="SimSun"/>
          <w:sz w:val="28"/>
          <w:szCs w:val="28"/>
          <w:lang w:val="pt-BR"/>
        </w:rPr>
      </w:pPr>
      <w:r w:rsidRPr="00C12E4A">
        <w:rPr>
          <w:sz w:val="28"/>
          <w:szCs w:val="28"/>
          <w:lang w:val="pt-BR"/>
        </w:rPr>
        <w:t xml:space="preserve">   3.1</w:t>
      </w:r>
      <w:r w:rsidRPr="00C12E4A">
        <w:rPr>
          <w:noProof/>
          <w:snapToGrid w:val="0"/>
          <w:sz w:val="28"/>
          <w:szCs w:val="28"/>
          <w:lang w:val="de-DE"/>
        </w:rPr>
        <w:t xml:space="preserve">  </w:t>
      </w:r>
      <w:r w:rsidRPr="00C12E4A">
        <w:rPr>
          <w:bCs/>
          <w:sz w:val="28"/>
          <w:szCs w:val="28"/>
          <w:lang w:val="de-DE"/>
        </w:rPr>
        <w:t>Kỹ thuật an toàn khi gia công</w:t>
      </w:r>
    </w:p>
    <w:p w:rsidR="00C12E4A" w:rsidRPr="00C12E4A" w:rsidRDefault="00C12E4A" w:rsidP="00C12E4A">
      <w:pPr>
        <w:spacing w:before="120" w:after="120" w:line="240" w:lineRule="auto"/>
        <w:ind w:left="567"/>
        <w:rPr>
          <w:bCs/>
          <w:sz w:val="28"/>
          <w:szCs w:val="28"/>
          <w:lang w:val="de-DE"/>
        </w:rPr>
      </w:pPr>
      <w:r w:rsidRPr="00C12E4A">
        <w:rPr>
          <w:bCs/>
          <w:sz w:val="28"/>
          <w:szCs w:val="28"/>
          <w:lang w:val="de-DE"/>
        </w:rPr>
        <w:t xml:space="preserve">  3.2  Các dạng sai hỏng, nguyên nhân và biện pháp khắc phục         </w:t>
      </w:r>
    </w:p>
    <w:p w:rsidR="00C12E4A" w:rsidRPr="00C12E4A" w:rsidRDefault="00C12E4A" w:rsidP="00C12E4A">
      <w:pPr>
        <w:spacing w:before="120" w:after="120" w:line="240" w:lineRule="auto"/>
        <w:rPr>
          <w:sz w:val="28"/>
          <w:szCs w:val="28"/>
          <w:lang w:val="de-DE"/>
        </w:rPr>
      </w:pPr>
      <w:r w:rsidRPr="00C12E4A">
        <w:rPr>
          <w:b/>
          <w:sz w:val="28"/>
          <w:szCs w:val="28"/>
          <w:lang w:val="de-DE"/>
        </w:rPr>
        <w:t xml:space="preserve">Bài 3. </w:t>
      </w:r>
      <w:r w:rsidRPr="00C12E4A">
        <w:rPr>
          <w:b/>
          <w:bCs/>
          <w:sz w:val="28"/>
          <w:szCs w:val="28"/>
          <w:lang w:val="de-DE"/>
        </w:rPr>
        <w:t xml:space="preserve">Khoan – khoét – doa lỗ trên máy phay đứng                      </w:t>
      </w:r>
      <w:r w:rsidRPr="00C12E4A">
        <w:rPr>
          <w:sz w:val="28"/>
          <w:szCs w:val="28"/>
          <w:lang w:val="de-DE"/>
        </w:rPr>
        <w:t>Thời gian:  6 giờ</w:t>
      </w:r>
    </w:p>
    <w:p w:rsidR="00C12E4A" w:rsidRPr="00C12E4A" w:rsidRDefault="00C12E4A" w:rsidP="00C12E4A">
      <w:pPr>
        <w:spacing w:before="120" w:after="120" w:line="240" w:lineRule="auto"/>
        <w:rPr>
          <w:b/>
          <w:sz w:val="28"/>
          <w:szCs w:val="28"/>
          <w:lang w:val="de-DE"/>
        </w:rPr>
      </w:pPr>
      <w:r w:rsidRPr="00C12E4A">
        <w:rPr>
          <w:i/>
          <w:sz w:val="28"/>
          <w:szCs w:val="28"/>
          <w:lang w:val="vi-VN"/>
        </w:rPr>
        <w:t>Mục tiêu của bài:</w:t>
      </w:r>
    </w:p>
    <w:p w:rsidR="00C12E4A" w:rsidRPr="00C12E4A" w:rsidRDefault="00C12E4A" w:rsidP="00C12E4A">
      <w:pPr>
        <w:pStyle w:val="boxtextarial"/>
        <w:tabs>
          <w:tab w:val="num" w:pos="560"/>
          <w:tab w:val="num" w:pos="980"/>
        </w:tabs>
        <w:spacing w:before="120" w:after="120" w:line="240" w:lineRule="auto"/>
        <w:ind w:left="28"/>
        <w:jc w:val="both"/>
        <w:rPr>
          <w:rFonts w:ascii="Times New Roman" w:hAnsi="Times New Roman"/>
          <w:b w:val="0"/>
          <w:color w:val="000000"/>
          <w:sz w:val="28"/>
          <w:szCs w:val="28"/>
          <w:lang w:val="vi-VN"/>
        </w:rPr>
      </w:pPr>
      <w:r w:rsidRPr="00C12E4A">
        <w:rPr>
          <w:rFonts w:ascii="Times New Roman" w:hAnsi="Times New Roman"/>
          <w:b w:val="0"/>
          <w:color w:val="000000"/>
          <w:sz w:val="28"/>
          <w:szCs w:val="28"/>
        </w:rPr>
        <w:lastRenderedPageBreak/>
        <w:t xml:space="preserve">   -  </w:t>
      </w:r>
      <w:r w:rsidRPr="00C12E4A">
        <w:rPr>
          <w:rFonts w:ascii="Times New Roman" w:hAnsi="Times New Roman"/>
          <w:b w:val="0"/>
          <w:color w:val="000000"/>
          <w:sz w:val="28"/>
          <w:szCs w:val="28"/>
          <w:lang w:val="vi-VN"/>
        </w:rPr>
        <w:t xml:space="preserve">Nhận dạng và lựa chọn được các loại mũi khoan </w:t>
      </w:r>
      <w:r w:rsidRPr="00C12E4A">
        <w:rPr>
          <w:rFonts w:ascii="Times New Roman" w:hAnsi="Times New Roman"/>
          <w:b w:val="0"/>
          <w:color w:val="000000"/>
          <w:sz w:val="28"/>
          <w:szCs w:val="28"/>
        </w:rPr>
        <w:t xml:space="preserve">– khoét – doa </w:t>
      </w:r>
      <w:r w:rsidRPr="00C12E4A">
        <w:rPr>
          <w:rFonts w:ascii="Times New Roman" w:hAnsi="Times New Roman"/>
          <w:b w:val="0"/>
          <w:color w:val="000000"/>
          <w:sz w:val="28"/>
          <w:szCs w:val="28"/>
          <w:lang w:val="vi-VN"/>
        </w:rPr>
        <w:t>phù hợp với công việc.</w:t>
      </w:r>
    </w:p>
    <w:p w:rsidR="00C12E4A" w:rsidRPr="00C12E4A" w:rsidRDefault="00C12E4A" w:rsidP="00C12E4A">
      <w:pPr>
        <w:tabs>
          <w:tab w:val="num" w:pos="560"/>
        </w:tabs>
        <w:spacing w:before="120" w:after="120" w:line="240" w:lineRule="auto"/>
        <w:ind w:left="28"/>
        <w:jc w:val="both"/>
        <w:rPr>
          <w:color w:val="000000"/>
          <w:sz w:val="28"/>
          <w:szCs w:val="28"/>
          <w:lang w:val="vi-VN"/>
        </w:rPr>
      </w:pPr>
      <w:r w:rsidRPr="00C12E4A">
        <w:rPr>
          <w:color w:val="000000"/>
          <w:sz w:val="28"/>
          <w:szCs w:val="28"/>
        </w:rPr>
        <w:t xml:space="preserve">   </w:t>
      </w:r>
      <w:r w:rsidRPr="00C12E4A">
        <w:rPr>
          <w:color w:val="000000"/>
          <w:sz w:val="28"/>
          <w:szCs w:val="28"/>
          <w:lang w:val="vi-VN"/>
        </w:rPr>
        <w:t>- Lựa chọn chế độ cắt và sử dụng dung dịch trơn nguội hợp lý.</w:t>
      </w:r>
    </w:p>
    <w:p w:rsidR="00C12E4A" w:rsidRPr="00C12E4A" w:rsidRDefault="00C12E4A" w:rsidP="00C12E4A">
      <w:pPr>
        <w:pStyle w:val="boxtextarial"/>
        <w:tabs>
          <w:tab w:val="num" w:pos="560"/>
        </w:tabs>
        <w:spacing w:before="120" w:after="120" w:line="240" w:lineRule="auto"/>
        <w:ind w:left="28"/>
        <w:jc w:val="both"/>
        <w:rPr>
          <w:rFonts w:ascii="Times New Roman" w:hAnsi="Times New Roman"/>
          <w:b w:val="0"/>
          <w:color w:val="000000"/>
          <w:sz w:val="28"/>
          <w:szCs w:val="28"/>
        </w:rPr>
      </w:pPr>
      <w:r w:rsidRPr="00C12E4A">
        <w:rPr>
          <w:rFonts w:ascii="Times New Roman" w:hAnsi="Times New Roman"/>
          <w:b w:val="0"/>
          <w:color w:val="000000"/>
          <w:sz w:val="28"/>
          <w:szCs w:val="28"/>
        </w:rPr>
        <w:t xml:space="preserve">   </w:t>
      </w:r>
      <w:r w:rsidRPr="00C12E4A">
        <w:rPr>
          <w:rFonts w:ascii="Times New Roman" w:hAnsi="Times New Roman"/>
          <w:b w:val="0"/>
          <w:color w:val="000000"/>
          <w:sz w:val="28"/>
          <w:szCs w:val="28"/>
          <w:lang w:val="vi-VN"/>
        </w:rPr>
        <w:t>- Sử dụng hợp lý và bảo quản tốt các loại dụng cụ đo.</w:t>
      </w:r>
    </w:p>
    <w:p w:rsidR="00C12E4A" w:rsidRPr="00C12E4A" w:rsidRDefault="00C12E4A" w:rsidP="00C12E4A">
      <w:pPr>
        <w:spacing w:before="120" w:after="120" w:line="240" w:lineRule="auto"/>
        <w:rPr>
          <w:sz w:val="28"/>
          <w:szCs w:val="28"/>
          <w:lang w:val="de-DE"/>
        </w:rPr>
      </w:pPr>
      <w:r w:rsidRPr="00C12E4A">
        <w:rPr>
          <w:color w:val="000000"/>
          <w:sz w:val="28"/>
          <w:szCs w:val="28"/>
        </w:rPr>
        <w:t xml:space="preserve">   </w:t>
      </w:r>
      <w:r w:rsidRPr="00C12E4A">
        <w:rPr>
          <w:color w:val="000000"/>
          <w:sz w:val="28"/>
          <w:szCs w:val="28"/>
          <w:lang w:val="vi-VN"/>
        </w:rPr>
        <w:t xml:space="preserve"> -</w:t>
      </w:r>
      <w:r w:rsidRPr="00C12E4A">
        <w:rPr>
          <w:b/>
          <w:color w:val="000000"/>
          <w:sz w:val="28"/>
          <w:szCs w:val="28"/>
        </w:rPr>
        <w:t xml:space="preserve"> </w:t>
      </w:r>
      <w:r w:rsidRPr="00C12E4A">
        <w:rPr>
          <w:bCs/>
          <w:sz w:val="28"/>
          <w:szCs w:val="28"/>
          <w:lang w:val="de-DE"/>
        </w:rPr>
        <w:t xml:space="preserve">Khoan – khoét – doa được lỗ trên máy phay đứng </w:t>
      </w:r>
      <w:r w:rsidRPr="00C12E4A">
        <w:rPr>
          <w:sz w:val="28"/>
          <w:szCs w:val="28"/>
          <w:lang w:val="de-DE"/>
        </w:rPr>
        <w:t>đúng yêu cầu kỹ thuật.</w:t>
      </w:r>
    </w:p>
    <w:p w:rsidR="00C12E4A" w:rsidRPr="00C12E4A" w:rsidRDefault="00C12E4A" w:rsidP="00C12E4A">
      <w:pPr>
        <w:pStyle w:val="boxtextarial"/>
        <w:tabs>
          <w:tab w:val="num" w:pos="560"/>
        </w:tabs>
        <w:spacing w:before="120" w:after="120" w:line="240" w:lineRule="auto"/>
        <w:ind w:left="28"/>
        <w:jc w:val="both"/>
        <w:rPr>
          <w:rFonts w:ascii="Times New Roman" w:hAnsi="Times New Roman"/>
          <w:b w:val="0"/>
          <w:color w:val="000000"/>
          <w:sz w:val="28"/>
          <w:szCs w:val="28"/>
        </w:rPr>
      </w:pPr>
      <w:r w:rsidRPr="00C12E4A">
        <w:rPr>
          <w:rFonts w:ascii="Times New Roman" w:hAnsi="Times New Roman"/>
          <w:b w:val="0"/>
          <w:color w:val="000000"/>
          <w:sz w:val="28"/>
          <w:szCs w:val="28"/>
        </w:rPr>
        <w:t xml:space="preserve">   - </w:t>
      </w:r>
      <w:r w:rsidRPr="00C12E4A">
        <w:rPr>
          <w:rFonts w:ascii="Times New Roman" w:hAnsi="Times New Roman"/>
          <w:b w:val="0"/>
          <w:color w:val="000000"/>
          <w:sz w:val="28"/>
          <w:szCs w:val="28"/>
          <w:lang w:val="vi-VN"/>
        </w:rPr>
        <w:t>Tổ chức nơi làm việc gọn gàng, khoa học</w:t>
      </w:r>
      <w:r w:rsidRPr="00C12E4A">
        <w:rPr>
          <w:rFonts w:ascii="Times New Roman" w:hAnsi="Times New Roman"/>
          <w:b w:val="0"/>
          <w:color w:val="000000"/>
          <w:sz w:val="28"/>
          <w:szCs w:val="28"/>
        </w:rPr>
        <w:t>, bảo đảm</w:t>
      </w:r>
      <w:r w:rsidRPr="00C12E4A">
        <w:rPr>
          <w:rFonts w:ascii="Times New Roman" w:hAnsi="Times New Roman"/>
          <w:b w:val="0"/>
          <w:color w:val="000000"/>
          <w:sz w:val="28"/>
          <w:szCs w:val="28"/>
          <w:lang w:val="vi-VN"/>
        </w:rPr>
        <w:t xml:space="preserve"> an toàn lao động.</w:t>
      </w:r>
    </w:p>
    <w:p w:rsidR="00C12E4A" w:rsidRPr="00C12E4A" w:rsidRDefault="00C12E4A" w:rsidP="00C12E4A">
      <w:pPr>
        <w:pStyle w:val="boxtextarial"/>
        <w:tabs>
          <w:tab w:val="num" w:pos="560"/>
        </w:tabs>
        <w:spacing w:before="120" w:after="120" w:line="240" w:lineRule="auto"/>
        <w:ind w:left="28"/>
        <w:jc w:val="both"/>
        <w:rPr>
          <w:rFonts w:ascii="Times New Roman" w:hAnsi="Times New Roman"/>
          <w:b w:val="0"/>
          <w:i/>
          <w:color w:val="000000"/>
          <w:sz w:val="28"/>
          <w:szCs w:val="28"/>
        </w:rPr>
      </w:pPr>
      <w:r w:rsidRPr="00C12E4A">
        <w:rPr>
          <w:rFonts w:ascii="Times New Roman" w:hAnsi="Times New Roman"/>
          <w:b w:val="0"/>
          <w:color w:val="000000"/>
          <w:sz w:val="28"/>
          <w:szCs w:val="28"/>
        </w:rPr>
        <w:t xml:space="preserve"> </w:t>
      </w:r>
      <w:r w:rsidRPr="00C12E4A">
        <w:rPr>
          <w:rFonts w:ascii="Times New Roman" w:hAnsi="Times New Roman"/>
          <w:b w:val="0"/>
          <w:i/>
          <w:color w:val="000000"/>
          <w:sz w:val="28"/>
          <w:szCs w:val="28"/>
          <w:lang w:val="vi-VN"/>
        </w:rPr>
        <w:t>Nội dung của bài:</w:t>
      </w:r>
    </w:p>
    <w:p w:rsidR="00C12E4A" w:rsidRPr="00C12E4A" w:rsidRDefault="00C12E4A" w:rsidP="00C12E4A">
      <w:pPr>
        <w:spacing w:before="120" w:after="120" w:line="240" w:lineRule="auto"/>
        <w:ind w:left="567"/>
        <w:rPr>
          <w:sz w:val="28"/>
          <w:szCs w:val="28"/>
          <w:lang w:val="de-DE"/>
        </w:rPr>
      </w:pPr>
      <w:r w:rsidRPr="00C12E4A">
        <w:rPr>
          <w:sz w:val="28"/>
          <w:szCs w:val="28"/>
          <w:lang w:val="de-DE"/>
        </w:rPr>
        <w:t>1. Kiến thức trang bị:</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1.1  Các điều kiện kỹ thuật khi gia công lỗ</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1.2  Gia công chuẩn bị phôi, vạch dấu xác định tâm lỗ</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1.3  Chọn chế độ cắt khi khoan tâm - khoan- khoét- doa lỗ    </w:t>
      </w:r>
    </w:p>
    <w:p w:rsidR="00C12E4A" w:rsidRPr="00C12E4A" w:rsidRDefault="00C12E4A" w:rsidP="00C12E4A">
      <w:pPr>
        <w:tabs>
          <w:tab w:val="left" w:pos="1418"/>
        </w:tabs>
        <w:spacing w:before="120" w:after="120" w:line="240" w:lineRule="auto"/>
        <w:rPr>
          <w:sz w:val="28"/>
          <w:szCs w:val="28"/>
          <w:lang w:val="de-DE"/>
        </w:rPr>
      </w:pPr>
      <w:r w:rsidRPr="00C12E4A">
        <w:rPr>
          <w:bCs/>
          <w:sz w:val="28"/>
          <w:szCs w:val="28"/>
          <w:lang w:val="de-DE"/>
        </w:rPr>
        <w:t xml:space="preserve">        </w:t>
      </w:r>
      <w:r w:rsidRPr="00C12E4A">
        <w:rPr>
          <w:sz w:val="28"/>
          <w:szCs w:val="28"/>
          <w:lang w:val="de-DE"/>
        </w:rPr>
        <w:t>2.  Hướng dẫn bài tập thực hành:</w:t>
      </w:r>
    </w:p>
    <w:p w:rsidR="00C12E4A" w:rsidRPr="00C12E4A" w:rsidRDefault="00C12E4A" w:rsidP="00C12E4A">
      <w:pPr>
        <w:spacing w:before="120" w:after="120" w:line="240" w:lineRule="auto"/>
        <w:ind w:left="567"/>
        <w:rPr>
          <w:bCs/>
          <w:sz w:val="28"/>
          <w:szCs w:val="28"/>
          <w:lang w:val="de-DE"/>
        </w:rPr>
      </w:pPr>
      <w:r w:rsidRPr="00C12E4A">
        <w:rPr>
          <w:sz w:val="28"/>
          <w:szCs w:val="28"/>
          <w:lang w:val="de-DE"/>
        </w:rPr>
        <w:t xml:space="preserve">    2.1</w:t>
      </w:r>
      <w:r w:rsidRPr="00C12E4A">
        <w:rPr>
          <w:bCs/>
          <w:sz w:val="28"/>
          <w:szCs w:val="28"/>
          <w:lang w:val="de-DE"/>
        </w:rPr>
        <w:t xml:space="preserve">  Các bước tiến hành</w:t>
      </w:r>
    </w:p>
    <w:p w:rsidR="00C12E4A" w:rsidRPr="00C12E4A" w:rsidRDefault="00C12E4A" w:rsidP="00C12E4A">
      <w:pPr>
        <w:spacing w:before="120" w:after="120" w:line="240" w:lineRule="auto"/>
        <w:ind w:left="567"/>
        <w:rPr>
          <w:bCs/>
          <w:sz w:val="28"/>
          <w:szCs w:val="28"/>
          <w:lang w:val="de-DE"/>
        </w:rPr>
      </w:pPr>
      <w:r w:rsidRPr="00C12E4A">
        <w:rPr>
          <w:bCs/>
          <w:sz w:val="28"/>
          <w:szCs w:val="28"/>
          <w:lang w:val="de-DE"/>
        </w:rPr>
        <w:t xml:space="preserve">    2.2  Kiểm tra và hiệu chỉnh sau khi khoan tâm</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3.  Một số điểm cần chú ý:</w:t>
      </w:r>
    </w:p>
    <w:p w:rsidR="00C12E4A" w:rsidRPr="00C12E4A" w:rsidRDefault="00C12E4A" w:rsidP="00C12E4A">
      <w:pPr>
        <w:spacing w:before="120" w:after="120" w:line="240" w:lineRule="auto"/>
        <w:ind w:left="567"/>
        <w:rPr>
          <w:sz w:val="28"/>
          <w:szCs w:val="28"/>
          <w:lang w:val="de-DE"/>
        </w:rPr>
      </w:pPr>
      <w:r w:rsidRPr="00C12E4A">
        <w:rPr>
          <w:bCs/>
          <w:sz w:val="28"/>
          <w:szCs w:val="28"/>
          <w:lang w:val="de-DE"/>
        </w:rPr>
        <w:t xml:space="preserve">    3.1 Kỹ thuật an toàn khi gia công</w:t>
      </w:r>
    </w:p>
    <w:p w:rsidR="00C12E4A" w:rsidRPr="00C12E4A" w:rsidRDefault="00C12E4A" w:rsidP="00C12E4A">
      <w:pPr>
        <w:spacing w:before="120" w:after="120" w:line="240" w:lineRule="auto"/>
        <w:ind w:left="567"/>
        <w:rPr>
          <w:sz w:val="28"/>
          <w:szCs w:val="28"/>
          <w:lang w:val="de-DE"/>
        </w:rPr>
      </w:pPr>
      <w:r w:rsidRPr="00C12E4A">
        <w:rPr>
          <w:bCs/>
          <w:sz w:val="28"/>
          <w:szCs w:val="28"/>
          <w:lang w:val="de-DE"/>
        </w:rPr>
        <w:t xml:space="preserve">    3.2 </w:t>
      </w:r>
      <w:r w:rsidRPr="00C12E4A">
        <w:rPr>
          <w:sz w:val="28"/>
          <w:szCs w:val="28"/>
          <w:lang w:val="de-DE"/>
        </w:rPr>
        <w:t xml:space="preserve"> Các dạng sai hỏng, nguyên nhân và biện pháp khắc phục</w:t>
      </w:r>
    </w:p>
    <w:p w:rsidR="00C12E4A" w:rsidRPr="00C12E4A" w:rsidRDefault="00C12E4A" w:rsidP="00C12E4A">
      <w:pPr>
        <w:spacing w:before="120" w:after="120" w:line="240" w:lineRule="auto"/>
        <w:rPr>
          <w:b/>
          <w:bCs/>
          <w:sz w:val="28"/>
          <w:szCs w:val="28"/>
          <w:lang w:val="de-DE"/>
        </w:rPr>
      </w:pPr>
      <w:r w:rsidRPr="00C12E4A">
        <w:rPr>
          <w:b/>
          <w:bCs/>
          <w:sz w:val="28"/>
          <w:szCs w:val="28"/>
          <w:lang w:val="de-DE"/>
        </w:rPr>
        <w:t>Bài  4. Phay tiết diện vuông và lục giác theo phương pháp chia độ đơn giản</w:t>
      </w:r>
    </w:p>
    <w:p w:rsidR="00C12E4A" w:rsidRPr="00C12E4A" w:rsidRDefault="00C12E4A" w:rsidP="00C12E4A">
      <w:pPr>
        <w:spacing w:before="120" w:after="120" w:line="240" w:lineRule="auto"/>
        <w:rPr>
          <w:sz w:val="28"/>
          <w:szCs w:val="28"/>
          <w:lang w:val="de-DE"/>
        </w:rPr>
      </w:pPr>
      <w:r w:rsidRPr="00C12E4A">
        <w:rPr>
          <w:b/>
          <w:bCs/>
          <w:sz w:val="28"/>
          <w:szCs w:val="28"/>
          <w:lang w:val="de-DE"/>
        </w:rPr>
        <w:t xml:space="preserve">                                                                                                  </w:t>
      </w:r>
      <w:r w:rsidRPr="00C12E4A">
        <w:rPr>
          <w:sz w:val="28"/>
          <w:szCs w:val="28"/>
          <w:lang w:val="de-DE"/>
        </w:rPr>
        <w:t>Thời gian:  12 giờ</w:t>
      </w:r>
    </w:p>
    <w:p w:rsidR="00C12E4A" w:rsidRPr="00C12E4A" w:rsidRDefault="00C12E4A" w:rsidP="00C12E4A">
      <w:pPr>
        <w:spacing w:before="120" w:after="120" w:line="240" w:lineRule="auto"/>
        <w:rPr>
          <w:b/>
          <w:bCs/>
          <w:sz w:val="28"/>
          <w:szCs w:val="28"/>
          <w:lang w:val="de-DE"/>
        </w:rPr>
      </w:pPr>
      <w:r w:rsidRPr="00C12E4A">
        <w:rPr>
          <w:i/>
          <w:sz w:val="28"/>
          <w:szCs w:val="28"/>
          <w:lang w:val="vi-VN"/>
        </w:rPr>
        <w:t>Mục tiêu của bài:</w:t>
      </w:r>
    </w:p>
    <w:p w:rsidR="00C12E4A" w:rsidRPr="00C12E4A" w:rsidRDefault="00C12E4A" w:rsidP="00C12E4A">
      <w:pPr>
        <w:pStyle w:val="boxtextarial"/>
        <w:numPr>
          <w:ilvl w:val="0"/>
          <w:numId w:val="2"/>
        </w:numPr>
        <w:tabs>
          <w:tab w:val="num" w:pos="574"/>
        </w:tabs>
        <w:spacing w:before="120" w:after="120" w:line="240" w:lineRule="auto"/>
        <w:ind w:left="601" w:hanging="283"/>
        <w:rPr>
          <w:rFonts w:ascii="Times New Roman" w:hAnsi="Times New Roman"/>
          <w:b w:val="0"/>
          <w:color w:val="000000"/>
          <w:sz w:val="28"/>
          <w:szCs w:val="28"/>
          <w:lang w:val="vi-VN"/>
        </w:rPr>
      </w:pPr>
      <w:r w:rsidRPr="00C12E4A">
        <w:rPr>
          <w:rFonts w:ascii="Times New Roman" w:hAnsi="Times New Roman"/>
          <w:b w:val="0"/>
          <w:color w:val="000000"/>
          <w:sz w:val="28"/>
          <w:szCs w:val="28"/>
        </w:rPr>
        <w:t>Nắm vững</w:t>
      </w:r>
      <w:r w:rsidRPr="00C12E4A">
        <w:rPr>
          <w:rFonts w:ascii="Times New Roman" w:hAnsi="Times New Roman"/>
          <w:b w:val="0"/>
          <w:color w:val="000000"/>
          <w:sz w:val="28"/>
          <w:szCs w:val="28"/>
          <w:lang w:val="vi-VN"/>
        </w:rPr>
        <w:t xml:space="preserve"> cấu tạo, công dụng của đầu phân độ vạn năng.</w:t>
      </w:r>
    </w:p>
    <w:p w:rsidR="00C12E4A" w:rsidRPr="00C12E4A" w:rsidRDefault="00C12E4A" w:rsidP="00C12E4A">
      <w:pPr>
        <w:pStyle w:val="boxtextarial"/>
        <w:numPr>
          <w:ilvl w:val="0"/>
          <w:numId w:val="2"/>
        </w:numPr>
        <w:tabs>
          <w:tab w:val="num" w:pos="574"/>
        </w:tabs>
        <w:spacing w:before="120" w:after="120" w:line="240" w:lineRule="auto"/>
        <w:ind w:left="459" w:hanging="141"/>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Trình bày được hoạt động của các bộ phận chính, các cơ cấu điều khiển, điều chỉnh và những đặc trưng của đầu phân độ vạn năng.</w:t>
      </w:r>
    </w:p>
    <w:p w:rsidR="00C12E4A" w:rsidRPr="00C12E4A" w:rsidRDefault="00C12E4A" w:rsidP="00C12E4A">
      <w:pPr>
        <w:pStyle w:val="boxtextarial"/>
        <w:numPr>
          <w:ilvl w:val="0"/>
          <w:numId w:val="2"/>
        </w:numPr>
        <w:tabs>
          <w:tab w:val="num" w:pos="574"/>
        </w:tabs>
        <w:spacing w:before="120" w:after="120" w:line="240" w:lineRule="auto"/>
        <w:ind w:left="601" w:hanging="283"/>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Sử dụng đầu phân độ thành thạo, đúng quy trình.</w:t>
      </w:r>
    </w:p>
    <w:p w:rsidR="00C12E4A" w:rsidRPr="00C12E4A" w:rsidRDefault="00C12E4A" w:rsidP="00C12E4A">
      <w:pPr>
        <w:pStyle w:val="boxtextarial"/>
        <w:numPr>
          <w:ilvl w:val="0"/>
          <w:numId w:val="2"/>
        </w:numPr>
        <w:tabs>
          <w:tab w:val="num" w:pos="574"/>
        </w:tabs>
        <w:spacing w:before="120" w:after="120" w:line="240" w:lineRule="auto"/>
        <w:ind w:left="601" w:hanging="283"/>
        <w:rPr>
          <w:rFonts w:ascii="Times New Roman" w:hAnsi="Times New Roman"/>
          <w:b w:val="0"/>
          <w:color w:val="000000"/>
          <w:sz w:val="28"/>
          <w:szCs w:val="28"/>
          <w:lang w:val="vi-VN"/>
        </w:rPr>
      </w:pPr>
      <w:r w:rsidRPr="00C12E4A">
        <w:rPr>
          <w:rFonts w:ascii="Times New Roman" w:hAnsi="Times New Roman"/>
          <w:b w:val="0"/>
          <w:bCs/>
          <w:sz w:val="28"/>
          <w:szCs w:val="28"/>
          <w:lang w:val="de-DE"/>
        </w:rPr>
        <w:t xml:space="preserve">Phay được tiết diện vuông và lục giác theo phương pháp chia độ đơn giản </w:t>
      </w:r>
      <w:r w:rsidRPr="00C12E4A">
        <w:rPr>
          <w:rFonts w:ascii="Times New Roman" w:hAnsi="Times New Roman"/>
          <w:b w:val="0"/>
          <w:sz w:val="28"/>
          <w:szCs w:val="28"/>
          <w:lang w:val="de-DE"/>
        </w:rPr>
        <w:t>đúng yêu cầu kỹ thuật.</w:t>
      </w:r>
    </w:p>
    <w:p w:rsidR="00C12E4A" w:rsidRPr="00C12E4A" w:rsidRDefault="00C12E4A" w:rsidP="00C12E4A">
      <w:pPr>
        <w:pStyle w:val="boxtextarial"/>
        <w:tabs>
          <w:tab w:val="num" w:pos="574"/>
        </w:tabs>
        <w:spacing w:before="120" w:after="120" w:line="240" w:lineRule="auto"/>
        <w:rPr>
          <w:rFonts w:ascii="Times New Roman" w:hAnsi="Times New Roman"/>
          <w:b w:val="0"/>
          <w:color w:val="000000"/>
          <w:sz w:val="28"/>
          <w:szCs w:val="28"/>
          <w:lang w:val="vi-VN"/>
        </w:rPr>
      </w:pPr>
      <w:r w:rsidRPr="00C12E4A">
        <w:rPr>
          <w:rFonts w:ascii="Times New Roman" w:hAnsi="Times New Roman"/>
          <w:b w:val="0"/>
          <w:i/>
          <w:color w:val="000000"/>
          <w:sz w:val="28"/>
          <w:szCs w:val="28"/>
          <w:lang w:val="vi-VN"/>
        </w:rPr>
        <w:t>Nội dung của bài:</w:t>
      </w:r>
      <w:r w:rsidRPr="00C12E4A">
        <w:rPr>
          <w:rFonts w:ascii="Times New Roman" w:hAnsi="Times New Roman"/>
          <w:sz w:val="28"/>
          <w:szCs w:val="28"/>
          <w:lang w:val="de-DE"/>
        </w:rPr>
        <w:tab/>
      </w:r>
    </w:p>
    <w:p w:rsidR="00C12E4A" w:rsidRPr="00C12E4A" w:rsidRDefault="00C12E4A" w:rsidP="00C12E4A">
      <w:pPr>
        <w:spacing w:before="120" w:after="120" w:line="240" w:lineRule="auto"/>
        <w:rPr>
          <w:sz w:val="28"/>
          <w:szCs w:val="28"/>
          <w:lang w:val="de-DE"/>
        </w:rPr>
      </w:pPr>
      <w:r w:rsidRPr="00C12E4A">
        <w:rPr>
          <w:sz w:val="28"/>
          <w:szCs w:val="28"/>
          <w:lang w:val="de-DE"/>
        </w:rPr>
        <w:t xml:space="preserve">     1. Kiến thức trang bị:</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1.1 </w:t>
      </w:r>
      <w:r w:rsidRPr="00C12E4A">
        <w:rPr>
          <w:color w:val="000000"/>
          <w:sz w:val="28"/>
          <w:szCs w:val="28"/>
          <w:lang w:val="vi-VN"/>
        </w:rPr>
        <w:t>Cấu tạo, nguyên lý làm việc, công dụng và phân loại đầu phân độ</w:t>
      </w:r>
      <w:r w:rsidRPr="00C12E4A">
        <w:rPr>
          <w:sz w:val="28"/>
          <w:szCs w:val="28"/>
          <w:lang w:val="de-DE"/>
        </w:rPr>
        <w:t xml:space="preserve"> vạn năng</w:t>
      </w:r>
    </w:p>
    <w:p w:rsidR="00C12E4A" w:rsidRPr="00C12E4A" w:rsidRDefault="00C12E4A" w:rsidP="00C12E4A">
      <w:pPr>
        <w:tabs>
          <w:tab w:val="left" w:pos="1418"/>
        </w:tabs>
        <w:spacing w:before="120" w:after="120" w:line="240" w:lineRule="auto"/>
        <w:ind w:left="567"/>
        <w:jc w:val="both"/>
        <w:rPr>
          <w:sz w:val="28"/>
          <w:szCs w:val="28"/>
          <w:lang w:val="de-DE"/>
        </w:rPr>
      </w:pPr>
      <w:r w:rsidRPr="00C12E4A">
        <w:rPr>
          <w:sz w:val="28"/>
          <w:szCs w:val="28"/>
          <w:lang w:val="de-DE"/>
        </w:rPr>
        <w:t>1.2 Các điều kiện kỹ thuật khi phay tiết diện vuông, lục giác.</w:t>
      </w:r>
    </w:p>
    <w:p w:rsidR="00C12E4A" w:rsidRPr="00C12E4A" w:rsidRDefault="00C12E4A" w:rsidP="00C12E4A">
      <w:pPr>
        <w:tabs>
          <w:tab w:val="left" w:pos="1418"/>
        </w:tabs>
        <w:spacing w:before="120" w:after="120" w:line="240" w:lineRule="auto"/>
        <w:ind w:left="450"/>
        <w:jc w:val="both"/>
        <w:rPr>
          <w:rFonts w:eastAsia="SimSun"/>
          <w:sz w:val="28"/>
          <w:szCs w:val="28"/>
          <w:lang w:val="pt-BR"/>
        </w:rPr>
      </w:pPr>
      <w:r w:rsidRPr="00C12E4A">
        <w:rPr>
          <w:sz w:val="28"/>
          <w:szCs w:val="28"/>
          <w:lang w:val="de-DE"/>
        </w:rPr>
        <w:t xml:space="preserve">  1.3 </w:t>
      </w:r>
      <w:r w:rsidRPr="00C12E4A">
        <w:rPr>
          <w:rFonts w:eastAsia="SimSun"/>
          <w:sz w:val="28"/>
          <w:szCs w:val="28"/>
          <w:lang w:val="pt-BR"/>
        </w:rPr>
        <w:t xml:space="preserve">Thao tác lắp đồ gá lên mặt bàn máy và kiểm tra đồ gá </w:t>
      </w:r>
    </w:p>
    <w:p w:rsidR="00C12E4A" w:rsidRPr="00C12E4A" w:rsidRDefault="00C12E4A" w:rsidP="00C12E4A">
      <w:pPr>
        <w:tabs>
          <w:tab w:val="left" w:pos="1418"/>
        </w:tabs>
        <w:spacing w:before="120" w:after="120" w:line="240" w:lineRule="auto"/>
        <w:jc w:val="both"/>
        <w:rPr>
          <w:rFonts w:eastAsia="SimSun"/>
          <w:sz w:val="28"/>
          <w:szCs w:val="28"/>
          <w:lang w:val="pt-BR"/>
        </w:rPr>
      </w:pPr>
      <w:r w:rsidRPr="00C12E4A">
        <w:rPr>
          <w:sz w:val="28"/>
          <w:szCs w:val="28"/>
          <w:lang w:val="de-DE"/>
        </w:rPr>
        <w:t xml:space="preserve">        1.4 </w:t>
      </w:r>
      <w:r w:rsidRPr="00C12E4A">
        <w:rPr>
          <w:rFonts w:eastAsia="SimSun"/>
          <w:sz w:val="28"/>
          <w:szCs w:val="28"/>
          <w:lang w:val="pt-BR"/>
        </w:rPr>
        <w:t>Kỹ thuật dùng đầu phân độ để phay tiết diện vuông, lục giác</w:t>
      </w:r>
    </w:p>
    <w:p w:rsidR="00C12E4A" w:rsidRPr="00C12E4A" w:rsidRDefault="00C12E4A" w:rsidP="00C12E4A">
      <w:pPr>
        <w:tabs>
          <w:tab w:val="left" w:pos="1418"/>
        </w:tabs>
        <w:spacing w:before="120" w:after="120" w:line="240" w:lineRule="auto"/>
        <w:rPr>
          <w:sz w:val="28"/>
          <w:szCs w:val="28"/>
          <w:lang w:val="de-DE"/>
        </w:rPr>
      </w:pPr>
      <w:r w:rsidRPr="00C12E4A">
        <w:rPr>
          <w:sz w:val="28"/>
          <w:szCs w:val="28"/>
          <w:lang w:val="de-DE"/>
        </w:rPr>
        <w:t xml:space="preserve">    2.  Hướng dẫn bài tập thực hành:</w:t>
      </w:r>
    </w:p>
    <w:p w:rsidR="00C12E4A" w:rsidRPr="00C12E4A" w:rsidRDefault="00C12E4A" w:rsidP="00C12E4A">
      <w:pPr>
        <w:spacing w:before="120" w:after="120" w:line="240" w:lineRule="auto"/>
        <w:ind w:left="567"/>
        <w:rPr>
          <w:sz w:val="28"/>
          <w:szCs w:val="28"/>
          <w:lang w:val="de-DE"/>
        </w:rPr>
      </w:pPr>
      <w:r w:rsidRPr="00C12E4A">
        <w:rPr>
          <w:sz w:val="28"/>
          <w:szCs w:val="28"/>
          <w:lang w:val="de-DE"/>
        </w:rPr>
        <w:lastRenderedPageBreak/>
        <w:t>2.1 Các bước tiến hành</w:t>
      </w:r>
    </w:p>
    <w:p w:rsidR="00C12E4A" w:rsidRPr="00C12E4A" w:rsidRDefault="00C12E4A" w:rsidP="00C12E4A">
      <w:pPr>
        <w:spacing w:before="120" w:after="120" w:line="240" w:lineRule="auto"/>
        <w:ind w:left="567"/>
        <w:rPr>
          <w:bCs/>
          <w:sz w:val="28"/>
          <w:szCs w:val="28"/>
          <w:lang w:val="de-DE"/>
        </w:rPr>
      </w:pPr>
      <w:r w:rsidRPr="00C12E4A">
        <w:rPr>
          <w:bCs/>
          <w:sz w:val="28"/>
          <w:szCs w:val="28"/>
          <w:lang w:val="de-DE"/>
        </w:rPr>
        <w:t>2.2 Kiểm tra trước khi phay tinh</w:t>
      </w:r>
    </w:p>
    <w:p w:rsidR="00C12E4A" w:rsidRPr="00C12E4A" w:rsidRDefault="00C12E4A" w:rsidP="00C12E4A">
      <w:pPr>
        <w:spacing w:before="120" w:after="120" w:line="240" w:lineRule="auto"/>
        <w:rPr>
          <w:bCs/>
          <w:sz w:val="28"/>
          <w:szCs w:val="28"/>
          <w:lang w:val="de-DE"/>
        </w:rPr>
      </w:pPr>
      <w:r w:rsidRPr="00C12E4A">
        <w:rPr>
          <w:bCs/>
          <w:sz w:val="28"/>
          <w:szCs w:val="28"/>
          <w:lang w:val="de-DE"/>
        </w:rPr>
        <w:t xml:space="preserve">     </w:t>
      </w:r>
      <w:r w:rsidRPr="00C12E4A">
        <w:rPr>
          <w:noProof/>
          <w:snapToGrid w:val="0"/>
          <w:sz w:val="28"/>
          <w:szCs w:val="28"/>
          <w:lang w:val="de-DE"/>
        </w:rPr>
        <w:t>3.  Một số điểm cần chú ý:</w:t>
      </w:r>
    </w:p>
    <w:p w:rsidR="00C12E4A" w:rsidRPr="00C12E4A" w:rsidRDefault="00C12E4A" w:rsidP="00C12E4A">
      <w:pPr>
        <w:spacing w:before="120" w:after="120" w:line="240" w:lineRule="auto"/>
        <w:ind w:left="567"/>
        <w:rPr>
          <w:sz w:val="28"/>
          <w:szCs w:val="28"/>
          <w:lang w:val="de-DE"/>
        </w:rPr>
      </w:pPr>
      <w:r w:rsidRPr="00C12E4A">
        <w:rPr>
          <w:bCs/>
          <w:sz w:val="28"/>
          <w:szCs w:val="28"/>
          <w:lang w:val="de-DE"/>
        </w:rPr>
        <w:t>3.1 Kỹ thuật an toàn khi gia công</w:t>
      </w:r>
    </w:p>
    <w:p w:rsidR="00C12E4A" w:rsidRPr="00C12E4A" w:rsidRDefault="00C12E4A" w:rsidP="00C12E4A">
      <w:pPr>
        <w:spacing w:before="120" w:after="120" w:line="240" w:lineRule="auto"/>
        <w:rPr>
          <w:sz w:val="28"/>
          <w:szCs w:val="28"/>
          <w:lang w:val="de-DE"/>
        </w:rPr>
      </w:pPr>
      <w:r w:rsidRPr="00C12E4A">
        <w:rPr>
          <w:sz w:val="28"/>
          <w:szCs w:val="28"/>
          <w:lang w:val="de-DE"/>
        </w:rPr>
        <w:t xml:space="preserve">        3.2  Các dạng sai hỏng, nguyên nhân và biện pháp khắc phục</w:t>
      </w:r>
    </w:p>
    <w:p w:rsidR="00C12E4A" w:rsidRPr="00C12E4A" w:rsidRDefault="00C12E4A" w:rsidP="00C12E4A">
      <w:pPr>
        <w:spacing w:before="120" w:after="120" w:line="240" w:lineRule="auto"/>
        <w:ind w:right="29"/>
        <w:jc w:val="both"/>
        <w:rPr>
          <w:b/>
          <w:bCs/>
          <w:sz w:val="28"/>
          <w:szCs w:val="28"/>
          <w:lang w:val="de-DE"/>
        </w:rPr>
      </w:pPr>
      <w:r w:rsidRPr="00C12E4A">
        <w:rPr>
          <w:b/>
          <w:bCs/>
          <w:sz w:val="28"/>
          <w:szCs w:val="28"/>
          <w:lang w:val="de-DE"/>
        </w:rPr>
        <w:t>Bài 5. Phay bánh răng trụ răng thẳng thân khai tiêu chuẩn, chia độ đơn giản</w:t>
      </w:r>
    </w:p>
    <w:p w:rsidR="00C12E4A" w:rsidRPr="00C12E4A" w:rsidRDefault="00C12E4A" w:rsidP="00C12E4A">
      <w:pPr>
        <w:spacing w:before="120" w:after="120" w:line="240" w:lineRule="auto"/>
        <w:ind w:right="29"/>
        <w:jc w:val="both"/>
        <w:rPr>
          <w:b/>
          <w:bCs/>
          <w:sz w:val="28"/>
          <w:szCs w:val="28"/>
          <w:lang w:val="de-DE"/>
        </w:rPr>
      </w:pPr>
      <w:r w:rsidRPr="00C12E4A">
        <w:rPr>
          <w:b/>
          <w:bCs/>
          <w:sz w:val="28"/>
          <w:szCs w:val="28"/>
          <w:lang w:val="de-DE"/>
        </w:rPr>
        <w:t xml:space="preserve">                                                                                                </w:t>
      </w:r>
      <w:r w:rsidRPr="00C12E4A">
        <w:rPr>
          <w:sz w:val="28"/>
          <w:szCs w:val="28"/>
          <w:lang w:val="de-DE"/>
        </w:rPr>
        <w:t>Thời gian:  12 giờ</w:t>
      </w:r>
    </w:p>
    <w:p w:rsidR="00C12E4A" w:rsidRPr="00C12E4A" w:rsidRDefault="00C12E4A" w:rsidP="00C12E4A">
      <w:pPr>
        <w:pStyle w:val="BodyText2"/>
        <w:spacing w:before="120" w:line="240" w:lineRule="auto"/>
        <w:rPr>
          <w:rFonts w:ascii="Times New Roman" w:hAnsi="Times New Roman"/>
          <w:color w:val="000000"/>
          <w:lang w:val="vi-VN"/>
        </w:rPr>
      </w:pPr>
      <w:r w:rsidRPr="00C12E4A">
        <w:rPr>
          <w:rFonts w:ascii="Times New Roman" w:hAnsi="Times New Roman"/>
          <w:bCs/>
          <w:lang w:val="de-DE"/>
        </w:rPr>
        <w:t xml:space="preserve"> </w:t>
      </w:r>
      <w:r w:rsidRPr="00C12E4A">
        <w:rPr>
          <w:rFonts w:ascii="Times New Roman" w:hAnsi="Times New Roman"/>
          <w:i/>
          <w:color w:val="000000"/>
          <w:lang w:val="vi-VN"/>
        </w:rPr>
        <w:t>Mục tiêu của bài:</w:t>
      </w:r>
      <w:r w:rsidRPr="00C12E4A">
        <w:rPr>
          <w:rFonts w:ascii="Times New Roman" w:hAnsi="Times New Roman"/>
          <w:color w:val="000000"/>
          <w:lang w:val="vi-VN"/>
        </w:rPr>
        <w:t xml:space="preserve"> </w:t>
      </w:r>
    </w:p>
    <w:p w:rsidR="00C12E4A" w:rsidRPr="00C12E4A" w:rsidRDefault="00C12E4A" w:rsidP="00C12E4A">
      <w:pPr>
        <w:pStyle w:val="boxtextarial"/>
        <w:numPr>
          <w:ilvl w:val="0"/>
          <w:numId w:val="1"/>
        </w:numPr>
        <w:tabs>
          <w:tab w:val="num" w:pos="360"/>
        </w:tabs>
        <w:spacing w:before="120" w:after="120" w:line="240" w:lineRule="auto"/>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Trình bày được các phương pháp gia công bánh răng trụ răng thẳng.</w:t>
      </w:r>
    </w:p>
    <w:p w:rsidR="00C12E4A" w:rsidRPr="00C12E4A" w:rsidRDefault="00C12E4A" w:rsidP="00C12E4A">
      <w:pPr>
        <w:pStyle w:val="boxtextarial"/>
        <w:numPr>
          <w:ilvl w:val="0"/>
          <w:numId w:val="1"/>
        </w:numPr>
        <w:tabs>
          <w:tab w:val="num" w:pos="360"/>
        </w:tabs>
        <w:spacing w:before="120" w:after="120" w:line="240" w:lineRule="auto"/>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Tính toán đúng các</w:t>
      </w:r>
      <w:r w:rsidRPr="00C12E4A">
        <w:rPr>
          <w:rFonts w:ascii="Times New Roman" w:hAnsi="Times New Roman"/>
          <w:b w:val="0"/>
          <w:color w:val="000000"/>
          <w:sz w:val="28"/>
          <w:szCs w:val="28"/>
        </w:rPr>
        <w:t xml:space="preserve"> </w:t>
      </w:r>
      <w:r w:rsidRPr="00C12E4A">
        <w:rPr>
          <w:rFonts w:ascii="Times New Roman" w:hAnsi="Times New Roman"/>
          <w:b w:val="0"/>
          <w:bCs/>
          <w:sz w:val="28"/>
          <w:szCs w:val="28"/>
          <w:lang w:val="de-DE"/>
        </w:rPr>
        <w:t>thông số hình học của bánh răng trụ  răng thẳng thân khai tiêu</w:t>
      </w:r>
      <w:r w:rsidRPr="00C12E4A">
        <w:rPr>
          <w:rFonts w:ascii="Times New Roman" w:hAnsi="Times New Roman"/>
          <w:b w:val="0"/>
          <w:color w:val="000000"/>
          <w:sz w:val="28"/>
          <w:szCs w:val="28"/>
          <w:lang w:val="vi-VN"/>
        </w:rPr>
        <w:t xml:space="preserve"> </w:t>
      </w:r>
      <w:r w:rsidRPr="00C12E4A">
        <w:rPr>
          <w:rFonts w:ascii="Times New Roman" w:hAnsi="Times New Roman"/>
          <w:b w:val="0"/>
          <w:bCs/>
          <w:sz w:val="28"/>
          <w:szCs w:val="28"/>
          <w:lang w:val="de-DE"/>
        </w:rPr>
        <w:t>chuẩn</w:t>
      </w:r>
      <w:r w:rsidRPr="00C12E4A">
        <w:rPr>
          <w:rFonts w:ascii="Times New Roman" w:hAnsi="Times New Roman"/>
          <w:b w:val="0"/>
          <w:color w:val="000000"/>
          <w:sz w:val="28"/>
          <w:szCs w:val="28"/>
          <w:lang w:val="vi-VN"/>
        </w:rPr>
        <w:t>, lắp đặt</w:t>
      </w:r>
      <w:r w:rsidRPr="00C12E4A">
        <w:rPr>
          <w:rFonts w:ascii="Times New Roman" w:hAnsi="Times New Roman"/>
          <w:b w:val="0"/>
          <w:color w:val="000000"/>
          <w:sz w:val="28"/>
          <w:szCs w:val="28"/>
        </w:rPr>
        <w:t xml:space="preserve"> chốt cài của tay quay</w:t>
      </w:r>
      <w:r w:rsidRPr="00C12E4A">
        <w:rPr>
          <w:rFonts w:ascii="Times New Roman" w:hAnsi="Times New Roman"/>
          <w:b w:val="0"/>
          <w:color w:val="000000"/>
          <w:sz w:val="28"/>
          <w:szCs w:val="28"/>
          <w:lang w:val="vi-VN"/>
        </w:rPr>
        <w:t xml:space="preserve"> đúng vị trí</w:t>
      </w:r>
      <w:r w:rsidRPr="00C12E4A">
        <w:rPr>
          <w:rFonts w:ascii="Times New Roman" w:hAnsi="Times New Roman"/>
          <w:b w:val="0"/>
          <w:color w:val="000000"/>
          <w:sz w:val="28"/>
          <w:szCs w:val="28"/>
        </w:rPr>
        <w:t>,</w:t>
      </w:r>
      <w:r w:rsidRPr="00C12E4A">
        <w:rPr>
          <w:rFonts w:ascii="Times New Roman" w:hAnsi="Times New Roman"/>
          <w:b w:val="0"/>
          <w:color w:val="000000"/>
          <w:sz w:val="28"/>
          <w:szCs w:val="28"/>
          <w:lang w:val="vi-VN"/>
        </w:rPr>
        <w:t xml:space="preserve"> </w:t>
      </w:r>
      <w:r w:rsidRPr="00C12E4A">
        <w:rPr>
          <w:rFonts w:ascii="Times New Roman" w:hAnsi="Times New Roman"/>
          <w:b w:val="0"/>
          <w:color w:val="000000"/>
          <w:sz w:val="28"/>
          <w:szCs w:val="28"/>
        </w:rPr>
        <w:t xml:space="preserve">quay đúng </w:t>
      </w:r>
      <w:r w:rsidRPr="00C12E4A">
        <w:rPr>
          <w:rFonts w:ascii="Times New Roman" w:hAnsi="Times New Roman"/>
          <w:b w:val="0"/>
          <w:color w:val="000000"/>
          <w:sz w:val="28"/>
          <w:szCs w:val="28"/>
          <w:lang w:val="vi-VN"/>
        </w:rPr>
        <w:t xml:space="preserve">số vòng </w:t>
      </w:r>
      <w:r w:rsidRPr="00C12E4A">
        <w:rPr>
          <w:rFonts w:ascii="Times New Roman" w:hAnsi="Times New Roman"/>
          <w:b w:val="0"/>
          <w:color w:val="000000"/>
          <w:sz w:val="28"/>
          <w:szCs w:val="28"/>
        </w:rPr>
        <w:t>quay của tay quay</w:t>
      </w:r>
      <w:r w:rsidRPr="00C12E4A">
        <w:rPr>
          <w:rFonts w:ascii="Times New Roman" w:hAnsi="Times New Roman"/>
          <w:b w:val="0"/>
          <w:color w:val="000000"/>
          <w:sz w:val="28"/>
          <w:szCs w:val="28"/>
          <w:lang w:val="vi-VN"/>
        </w:rPr>
        <w:t xml:space="preserve"> và số </w:t>
      </w:r>
      <w:r w:rsidRPr="00C12E4A">
        <w:rPr>
          <w:rFonts w:ascii="Times New Roman" w:hAnsi="Times New Roman"/>
          <w:b w:val="0"/>
          <w:color w:val="000000"/>
          <w:sz w:val="28"/>
          <w:szCs w:val="28"/>
        </w:rPr>
        <w:t xml:space="preserve">khoảng </w:t>
      </w:r>
      <w:r w:rsidRPr="00C12E4A">
        <w:rPr>
          <w:rFonts w:ascii="Times New Roman" w:hAnsi="Times New Roman"/>
          <w:b w:val="0"/>
          <w:color w:val="000000"/>
          <w:sz w:val="28"/>
          <w:szCs w:val="28"/>
          <w:lang w:val="vi-VN"/>
        </w:rPr>
        <w:t>lỗ trên đĩa chia</w:t>
      </w:r>
      <w:r w:rsidRPr="00C12E4A">
        <w:rPr>
          <w:rFonts w:ascii="Times New Roman" w:hAnsi="Times New Roman"/>
          <w:b w:val="0"/>
          <w:color w:val="000000"/>
          <w:sz w:val="28"/>
          <w:szCs w:val="28"/>
        </w:rPr>
        <w:t>.</w:t>
      </w:r>
    </w:p>
    <w:p w:rsidR="00C12E4A" w:rsidRPr="00C12E4A" w:rsidRDefault="00C12E4A" w:rsidP="00C12E4A">
      <w:pPr>
        <w:pStyle w:val="BodyText2"/>
        <w:spacing w:before="120" w:line="240" w:lineRule="auto"/>
        <w:rPr>
          <w:rFonts w:ascii="Times New Roman" w:hAnsi="Times New Roman"/>
          <w:color w:val="000000"/>
          <w:lang w:val="vi-VN"/>
        </w:rPr>
      </w:pPr>
      <w:r w:rsidRPr="00C12E4A">
        <w:rPr>
          <w:rFonts w:ascii="Times New Roman" w:hAnsi="Times New Roman"/>
          <w:color w:val="000000"/>
          <w:lang w:val="vi-VN"/>
        </w:rPr>
        <w:t xml:space="preserve">  -   Phay </w:t>
      </w:r>
      <w:r w:rsidRPr="00C12E4A">
        <w:rPr>
          <w:rFonts w:ascii="Times New Roman" w:hAnsi="Times New Roman"/>
          <w:color w:val="000000"/>
        </w:rPr>
        <w:t xml:space="preserve">được </w:t>
      </w:r>
      <w:r w:rsidRPr="00C12E4A">
        <w:rPr>
          <w:rFonts w:ascii="Times New Roman" w:hAnsi="Times New Roman"/>
          <w:color w:val="000000"/>
          <w:lang w:val="vi-VN"/>
        </w:rPr>
        <w:t xml:space="preserve">các bánh răng trụ răng thẳng </w:t>
      </w:r>
      <w:r w:rsidRPr="00C12E4A">
        <w:rPr>
          <w:rFonts w:ascii="Times New Roman" w:hAnsi="Times New Roman"/>
          <w:color w:val="000000"/>
        </w:rPr>
        <w:t xml:space="preserve">thân khai tiêu chuẩn </w:t>
      </w:r>
      <w:r w:rsidRPr="00C12E4A">
        <w:rPr>
          <w:rFonts w:ascii="Times New Roman" w:hAnsi="Times New Roman"/>
          <w:color w:val="000000"/>
          <w:lang w:val="vi-VN"/>
        </w:rPr>
        <w:t>trên máy phay vạn năng</w:t>
      </w:r>
      <w:r w:rsidRPr="00C12E4A">
        <w:rPr>
          <w:rFonts w:ascii="Times New Roman" w:hAnsi="Times New Roman"/>
          <w:color w:val="000000"/>
        </w:rPr>
        <w:t xml:space="preserve"> khi chia độ đơn giản</w:t>
      </w:r>
      <w:r w:rsidRPr="00C12E4A">
        <w:rPr>
          <w:rFonts w:ascii="Times New Roman" w:hAnsi="Times New Roman"/>
          <w:color w:val="000000"/>
          <w:lang w:val="vi-VN"/>
        </w:rPr>
        <w:t xml:space="preserve"> đạt yêu cầu kỹ thuật, thời gian và an toàn.</w:t>
      </w:r>
    </w:p>
    <w:p w:rsidR="00C12E4A" w:rsidRPr="00C12E4A" w:rsidRDefault="00C12E4A" w:rsidP="00C12E4A">
      <w:pPr>
        <w:pStyle w:val="boxtextarial"/>
        <w:numPr>
          <w:ilvl w:val="0"/>
          <w:numId w:val="1"/>
        </w:numPr>
        <w:tabs>
          <w:tab w:val="num" w:pos="360"/>
        </w:tabs>
        <w:spacing w:before="120" w:after="120" w:line="240" w:lineRule="auto"/>
        <w:rPr>
          <w:rFonts w:ascii="Times New Roman" w:hAnsi="Times New Roman"/>
          <w:b w:val="0"/>
          <w:color w:val="000000"/>
          <w:sz w:val="28"/>
          <w:szCs w:val="28"/>
          <w:lang w:val="vi-VN"/>
        </w:rPr>
      </w:pPr>
      <w:r w:rsidRPr="00C12E4A">
        <w:rPr>
          <w:rFonts w:ascii="Times New Roman" w:hAnsi="Times New Roman"/>
          <w:i/>
          <w:sz w:val="28"/>
          <w:szCs w:val="28"/>
          <w:lang w:val="de-DE"/>
        </w:rPr>
        <w:t xml:space="preserve">  </w:t>
      </w:r>
      <w:r w:rsidRPr="00C12E4A">
        <w:rPr>
          <w:rFonts w:ascii="Times New Roman" w:hAnsi="Times New Roman"/>
          <w:b w:val="0"/>
          <w:color w:val="000000"/>
          <w:sz w:val="28"/>
          <w:szCs w:val="28"/>
        </w:rPr>
        <w:t>X</w:t>
      </w:r>
      <w:r w:rsidRPr="00C12E4A">
        <w:rPr>
          <w:rFonts w:ascii="Times New Roman" w:hAnsi="Times New Roman"/>
          <w:b w:val="0"/>
          <w:color w:val="000000"/>
          <w:sz w:val="28"/>
          <w:szCs w:val="28"/>
          <w:lang w:val="vi-VN"/>
        </w:rPr>
        <w:t>ác định đúng các dạng sai hỏng</w:t>
      </w:r>
      <w:r w:rsidRPr="00C12E4A">
        <w:rPr>
          <w:rFonts w:ascii="Times New Roman" w:hAnsi="Times New Roman"/>
          <w:b w:val="0"/>
          <w:color w:val="000000"/>
          <w:sz w:val="28"/>
          <w:szCs w:val="28"/>
        </w:rPr>
        <w:t xml:space="preserve">, </w:t>
      </w:r>
      <w:r w:rsidRPr="00C12E4A">
        <w:rPr>
          <w:rFonts w:ascii="Times New Roman" w:hAnsi="Times New Roman"/>
          <w:b w:val="0"/>
          <w:sz w:val="28"/>
          <w:szCs w:val="28"/>
          <w:lang w:val="de-DE"/>
        </w:rPr>
        <w:t>nguyên nhân và biện pháp khắc phục</w:t>
      </w:r>
      <w:r w:rsidRPr="00C12E4A">
        <w:rPr>
          <w:rFonts w:ascii="Times New Roman" w:hAnsi="Times New Roman"/>
          <w:b w:val="0"/>
          <w:color w:val="000000"/>
          <w:sz w:val="28"/>
          <w:szCs w:val="28"/>
        </w:rPr>
        <w:t xml:space="preserve"> </w:t>
      </w:r>
      <w:r w:rsidRPr="00C12E4A">
        <w:rPr>
          <w:rFonts w:ascii="Times New Roman" w:hAnsi="Times New Roman"/>
          <w:b w:val="0"/>
          <w:color w:val="000000"/>
          <w:sz w:val="28"/>
          <w:szCs w:val="28"/>
          <w:lang w:val="vi-VN"/>
        </w:rPr>
        <w:t xml:space="preserve"> trong quá trình phay</w:t>
      </w:r>
      <w:r w:rsidRPr="00C12E4A">
        <w:rPr>
          <w:rFonts w:ascii="Times New Roman" w:hAnsi="Times New Roman"/>
          <w:b w:val="0"/>
          <w:color w:val="000000"/>
          <w:sz w:val="28"/>
          <w:szCs w:val="28"/>
        </w:rPr>
        <w:t xml:space="preserve"> bánh răng</w:t>
      </w:r>
      <w:r w:rsidRPr="00C12E4A">
        <w:rPr>
          <w:rFonts w:ascii="Times New Roman" w:hAnsi="Times New Roman"/>
          <w:b w:val="0"/>
          <w:color w:val="000000"/>
          <w:sz w:val="28"/>
          <w:szCs w:val="28"/>
          <w:lang w:val="vi-VN"/>
        </w:rPr>
        <w:t>.</w:t>
      </w:r>
    </w:p>
    <w:p w:rsidR="00C12E4A" w:rsidRPr="00C12E4A" w:rsidRDefault="00C12E4A" w:rsidP="00C12E4A">
      <w:pPr>
        <w:pStyle w:val="boxtextarial"/>
        <w:spacing w:before="120" w:after="120" w:line="240" w:lineRule="auto"/>
        <w:ind w:left="120"/>
        <w:rPr>
          <w:rFonts w:ascii="Times New Roman" w:hAnsi="Times New Roman"/>
          <w:b w:val="0"/>
          <w:color w:val="000000"/>
          <w:sz w:val="28"/>
          <w:szCs w:val="28"/>
          <w:lang w:val="vi-VN"/>
        </w:rPr>
      </w:pPr>
      <w:r w:rsidRPr="00C12E4A">
        <w:rPr>
          <w:rFonts w:ascii="Times New Roman" w:hAnsi="Times New Roman"/>
          <w:b w:val="0"/>
          <w:i/>
          <w:color w:val="000000"/>
          <w:sz w:val="28"/>
          <w:szCs w:val="28"/>
          <w:lang w:val="vi-VN"/>
        </w:rPr>
        <w:t>Nội dung của bài:</w:t>
      </w:r>
      <w:r w:rsidRPr="00C12E4A">
        <w:rPr>
          <w:rFonts w:ascii="Times New Roman" w:hAnsi="Times New Roman"/>
          <w:sz w:val="28"/>
          <w:szCs w:val="28"/>
          <w:lang w:val="de-DE"/>
        </w:rPr>
        <w:tab/>
      </w:r>
      <w:r w:rsidRPr="00C12E4A">
        <w:rPr>
          <w:rFonts w:ascii="Times New Roman" w:hAnsi="Times New Roman"/>
          <w:i/>
          <w:sz w:val="28"/>
          <w:szCs w:val="28"/>
          <w:lang w:val="de-DE"/>
        </w:rPr>
        <w:tab/>
      </w:r>
    </w:p>
    <w:p w:rsidR="00C12E4A" w:rsidRPr="00C12E4A" w:rsidRDefault="00C12E4A" w:rsidP="00C12E4A">
      <w:pPr>
        <w:spacing w:before="120" w:after="120" w:line="240" w:lineRule="auto"/>
        <w:ind w:left="567"/>
        <w:rPr>
          <w:sz w:val="28"/>
          <w:szCs w:val="28"/>
          <w:lang w:val="de-DE"/>
        </w:rPr>
      </w:pPr>
      <w:r w:rsidRPr="00C12E4A">
        <w:rPr>
          <w:sz w:val="28"/>
          <w:szCs w:val="28"/>
          <w:lang w:val="de-DE"/>
        </w:rPr>
        <w:t>1. Kiến thức trang bị:</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1.1 </w:t>
      </w:r>
      <w:r w:rsidRPr="00C12E4A">
        <w:rPr>
          <w:b/>
          <w:color w:val="000000"/>
          <w:sz w:val="28"/>
          <w:szCs w:val="28"/>
          <w:lang w:val="vi-VN"/>
        </w:rPr>
        <w:t xml:space="preserve"> </w:t>
      </w:r>
      <w:r w:rsidRPr="00C12E4A">
        <w:rPr>
          <w:color w:val="000000"/>
          <w:sz w:val="28"/>
          <w:szCs w:val="28"/>
          <w:lang w:val="vi-VN"/>
        </w:rPr>
        <w:t>Các thông số hình học của bánh răng trụ răng thẳng</w:t>
      </w:r>
      <w:r w:rsidRPr="00C12E4A">
        <w:rPr>
          <w:sz w:val="28"/>
          <w:szCs w:val="28"/>
          <w:lang w:val="de-DE"/>
        </w:rPr>
        <w:t xml:space="preserve"> thân khai tiêu chuẩn. </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1.2  Các yêu cầu kỹ thuật của bánh răng trụ răng thẳng thân khai tiêu chuẩn. </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1.3  Kiểm tra đồ gá,</w:t>
      </w:r>
      <w:r w:rsidRPr="00C12E4A">
        <w:rPr>
          <w:rFonts w:eastAsia="SimSun"/>
          <w:sz w:val="28"/>
          <w:szCs w:val="28"/>
          <w:lang w:val="pt-BR"/>
        </w:rPr>
        <w:t xml:space="preserve"> tính toán số vòng quay của tay quay</w:t>
      </w:r>
      <w:r w:rsidRPr="00C12E4A">
        <w:rPr>
          <w:sz w:val="28"/>
          <w:szCs w:val="28"/>
          <w:lang w:val="de-DE"/>
        </w:rPr>
        <w:t xml:space="preserve">, điều chỉnh </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1.4  </w:t>
      </w:r>
      <w:r w:rsidRPr="00C12E4A">
        <w:rPr>
          <w:bCs/>
          <w:color w:val="000000"/>
          <w:sz w:val="28"/>
          <w:szCs w:val="28"/>
          <w:lang w:val="vi-VN"/>
        </w:rPr>
        <w:t>Ph</w:t>
      </w:r>
      <w:r w:rsidRPr="00C12E4A">
        <w:rPr>
          <w:bCs/>
          <w:color w:val="000000"/>
          <w:sz w:val="28"/>
          <w:szCs w:val="28"/>
          <w:lang w:val="vi-VN"/>
        </w:rPr>
        <w:softHyphen/>
        <w:t>ương pháp phay bánh răng trụ răng thẳng bằng máy phay vạn năng</w:t>
      </w:r>
    </w:p>
    <w:p w:rsidR="00C12E4A" w:rsidRPr="00C12E4A" w:rsidRDefault="00C12E4A" w:rsidP="00C12E4A">
      <w:pPr>
        <w:tabs>
          <w:tab w:val="left" w:pos="1418"/>
        </w:tabs>
        <w:spacing w:before="120" w:after="120" w:line="240" w:lineRule="auto"/>
        <w:ind w:left="567"/>
        <w:rPr>
          <w:sz w:val="28"/>
          <w:szCs w:val="28"/>
          <w:lang w:val="de-DE"/>
        </w:rPr>
      </w:pPr>
      <w:r w:rsidRPr="00C12E4A">
        <w:rPr>
          <w:sz w:val="28"/>
          <w:szCs w:val="28"/>
          <w:lang w:val="de-DE"/>
        </w:rPr>
        <w:t>2.  Hướng dẫn bài tập thực hành:</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2.1  Các bước tiến hành</w:t>
      </w:r>
    </w:p>
    <w:p w:rsidR="00C12E4A" w:rsidRPr="00C12E4A" w:rsidRDefault="00C12E4A" w:rsidP="00C12E4A">
      <w:pPr>
        <w:spacing w:before="120" w:after="120" w:line="240" w:lineRule="auto"/>
        <w:ind w:left="567"/>
        <w:rPr>
          <w:bCs/>
          <w:sz w:val="28"/>
          <w:szCs w:val="28"/>
          <w:lang w:val="de-DE"/>
        </w:rPr>
      </w:pPr>
      <w:r w:rsidRPr="00C12E4A">
        <w:rPr>
          <w:sz w:val="28"/>
          <w:szCs w:val="28"/>
          <w:lang w:val="de-DE"/>
        </w:rPr>
        <w:t xml:space="preserve">   2.2  Kiểm tra kích thước răng </w:t>
      </w:r>
      <w:r w:rsidRPr="00C12E4A">
        <w:rPr>
          <w:rFonts w:eastAsia="SimSun"/>
          <w:sz w:val="28"/>
          <w:szCs w:val="28"/>
          <w:lang w:val="pt-BR"/>
        </w:rPr>
        <w:t>bánh răng</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3.  Một số điểm cần chú ý:</w:t>
      </w:r>
    </w:p>
    <w:p w:rsidR="00C12E4A" w:rsidRPr="00C12E4A" w:rsidRDefault="00C12E4A" w:rsidP="00C12E4A">
      <w:pPr>
        <w:spacing w:before="120" w:after="120" w:line="240" w:lineRule="auto"/>
        <w:ind w:left="567"/>
        <w:rPr>
          <w:sz w:val="28"/>
          <w:szCs w:val="28"/>
          <w:lang w:val="de-DE"/>
        </w:rPr>
      </w:pPr>
      <w:r w:rsidRPr="00C12E4A">
        <w:rPr>
          <w:bCs/>
          <w:sz w:val="28"/>
          <w:szCs w:val="28"/>
          <w:lang w:val="de-DE"/>
        </w:rPr>
        <w:t xml:space="preserve">    3.1  Kỹ thuật an toàn khi gia công</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3.2  Các dạng sai hỏng, nguyên nhân và biện pháp khắc phục</w:t>
      </w:r>
    </w:p>
    <w:p w:rsidR="00C12E4A" w:rsidRPr="00C12E4A" w:rsidRDefault="00C12E4A" w:rsidP="00C12E4A">
      <w:pPr>
        <w:spacing w:before="120" w:after="120" w:line="240" w:lineRule="auto"/>
        <w:rPr>
          <w:b/>
          <w:bCs/>
          <w:sz w:val="28"/>
          <w:szCs w:val="28"/>
          <w:lang w:val="de-DE"/>
        </w:rPr>
      </w:pPr>
      <w:r w:rsidRPr="00C12E4A">
        <w:rPr>
          <w:b/>
          <w:bCs/>
          <w:sz w:val="28"/>
          <w:szCs w:val="28"/>
          <w:lang w:val="de-DE"/>
        </w:rPr>
        <w:t>Bài 6. Phay bánh răng trụ răng thẳng thân khai tiêu chuẩn, chia độ vi sai</w:t>
      </w:r>
    </w:p>
    <w:p w:rsidR="00C12E4A" w:rsidRPr="00C12E4A" w:rsidRDefault="00C12E4A" w:rsidP="00C12E4A">
      <w:pPr>
        <w:spacing w:before="120" w:after="120" w:line="240" w:lineRule="auto"/>
        <w:rPr>
          <w:b/>
          <w:bCs/>
          <w:sz w:val="28"/>
          <w:szCs w:val="28"/>
          <w:lang w:val="de-DE"/>
        </w:rPr>
      </w:pPr>
      <w:r w:rsidRPr="00C12E4A">
        <w:rPr>
          <w:b/>
          <w:bCs/>
          <w:sz w:val="28"/>
          <w:szCs w:val="28"/>
          <w:lang w:val="de-DE"/>
        </w:rPr>
        <w:t xml:space="preserve">                                                                                                         </w:t>
      </w:r>
      <w:r w:rsidRPr="00C12E4A">
        <w:rPr>
          <w:sz w:val="28"/>
          <w:szCs w:val="28"/>
          <w:lang w:val="de-DE"/>
        </w:rPr>
        <w:t>Thời gian:  18 giờ</w:t>
      </w:r>
    </w:p>
    <w:p w:rsidR="00C12E4A" w:rsidRPr="00C12E4A" w:rsidRDefault="00C12E4A" w:rsidP="00C12E4A">
      <w:pPr>
        <w:pStyle w:val="BodyText2"/>
        <w:spacing w:before="120" w:line="240" w:lineRule="auto"/>
        <w:rPr>
          <w:rFonts w:ascii="Times New Roman" w:hAnsi="Times New Roman"/>
          <w:color w:val="000000"/>
          <w:lang w:val="vi-VN"/>
        </w:rPr>
      </w:pPr>
      <w:r w:rsidRPr="00C12E4A">
        <w:rPr>
          <w:rFonts w:ascii="Times New Roman" w:hAnsi="Times New Roman"/>
          <w:i/>
          <w:color w:val="000000"/>
          <w:lang w:val="vi-VN"/>
        </w:rPr>
        <w:t>Mục tiêu của bài:</w:t>
      </w:r>
      <w:r w:rsidRPr="00C12E4A">
        <w:rPr>
          <w:rFonts w:ascii="Times New Roman" w:hAnsi="Times New Roman"/>
          <w:color w:val="000000"/>
          <w:lang w:val="vi-VN"/>
        </w:rPr>
        <w:t xml:space="preserve"> </w:t>
      </w:r>
    </w:p>
    <w:p w:rsidR="00C12E4A" w:rsidRPr="00C12E4A" w:rsidRDefault="00C12E4A" w:rsidP="00C12E4A">
      <w:pPr>
        <w:pStyle w:val="boxtextarial"/>
        <w:numPr>
          <w:ilvl w:val="0"/>
          <w:numId w:val="1"/>
        </w:numPr>
        <w:tabs>
          <w:tab w:val="num" w:pos="360"/>
        </w:tabs>
        <w:spacing w:before="120" w:after="120" w:line="240" w:lineRule="auto"/>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Trình bày được các phương pháp gia công bánh răng trụ răng thẳng.</w:t>
      </w:r>
    </w:p>
    <w:p w:rsidR="00C12E4A" w:rsidRPr="00C12E4A" w:rsidRDefault="00C12E4A" w:rsidP="00C12E4A">
      <w:pPr>
        <w:pStyle w:val="boxtextarial"/>
        <w:numPr>
          <w:ilvl w:val="0"/>
          <w:numId w:val="1"/>
        </w:numPr>
        <w:tabs>
          <w:tab w:val="num" w:pos="360"/>
        </w:tabs>
        <w:spacing w:before="120" w:after="120" w:line="240" w:lineRule="auto"/>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lastRenderedPageBreak/>
        <w:t>Tính toán đúng các</w:t>
      </w:r>
      <w:r w:rsidRPr="00C12E4A">
        <w:rPr>
          <w:rFonts w:ascii="Times New Roman" w:hAnsi="Times New Roman"/>
          <w:b w:val="0"/>
          <w:color w:val="000000"/>
          <w:sz w:val="28"/>
          <w:szCs w:val="28"/>
        </w:rPr>
        <w:t xml:space="preserve"> </w:t>
      </w:r>
      <w:r w:rsidRPr="00C12E4A">
        <w:rPr>
          <w:rFonts w:ascii="Times New Roman" w:hAnsi="Times New Roman"/>
          <w:b w:val="0"/>
          <w:bCs/>
          <w:sz w:val="28"/>
          <w:szCs w:val="28"/>
          <w:lang w:val="de-DE"/>
        </w:rPr>
        <w:t>thông số hình học của bánh răng trụ  răng thẳng thân khai tiêu</w:t>
      </w:r>
      <w:r w:rsidRPr="00C12E4A">
        <w:rPr>
          <w:rFonts w:ascii="Times New Roman" w:hAnsi="Times New Roman"/>
          <w:b w:val="0"/>
          <w:color w:val="000000"/>
          <w:sz w:val="28"/>
          <w:szCs w:val="28"/>
          <w:lang w:val="vi-VN"/>
        </w:rPr>
        <w:t xml:space="preserve"> </w:t>
      </w:r>
      <w:r w:rsidRPr="00C12E4A">
        <w:rPr>
          <w:rFonts w:ascii="Times New Roman" w:hAnsi="Times New Roman"/>
          <w:b w:val="0"/>
          <w:bCs/>
          <w:sz w:val="28"/>
          <w:szCs w:val="28"/>
          <w:lang w:val="de-DE"/>
        </w:rPr>
        <w:t>chuẩn</w:t>
      </w:r>
      <w:r w:rsidRPr="00C12E4A">
        <w:rPr>
          <w:rFonts w:ascii="Times New Roman" w:hAnsi="Times New Roman"/>
          <w:b w:val="0"/>
          <w:color w:val="000000"/>
          <w:sz w:val="28"/>
          <w:szCs w:val="28"/>
          <w:lang w:val="vi-VN"/>
        </w:rPr>
        <w:t>, lắp đặt</w:t>
      </w:r>
      <w:r w:rsidRPr="00C12E4A">
        <w:rPr>
          <w:rFonts w:ascii="Times New Roman" w:hAnsi="Times New Roman"/>
          <w:b w:val="0"/>
          <w:color w:val="000000"/>
          <w:sz w:val="28"/>
          <w:szCs w:val="28"/>
        </w:rPr>
        <w:t xml:space="preserve"> chốt cài của tay quay</w:t>
      </w:r>
      <w:r w:rsidRPr="00C12E4A">
        <w:rPr>
          <w:rFonts w:ascii="Times New Roman" w:hAnsi="Times New Roman"/>
          <w:b w:val="0"/>
          <w:color w:val="000000"/>
          <w:sz w:val="28"/>
          <w:szCs w:val="28"/>
          <w:lang w:val="vi-VN"/>
        </w:rPr>
        <w:t xml:space="preserve"> đúng vị trí</w:t>
      </w:r>
      <w:r w:rsidRPr="00C12E4A">
        <w:rPr>
          <w:rFonts w:ascii="Times New Roman" w:hAnsi="Times New Roman"/>
          <w:b w:val="0"/>
          <w:color w:val="000000"/>
          <w:sz w:val="28"/>
          <w:szCs w:val="28"/>
        </w:rPr>
        <w:t>,</w:t>
      </w:r>
      <w:r w:rsidRPr="00C12E4A">
        <w:rPr>
          <w:rFonts w:ascii="Times New Roman" w:hAnsi="Times New Roman"/>
          <w:b w:val="0"/>
          <w:color w:val="000000"/>
          <w:sz w:val="28"/>
          <w:szCs w:val="28"/>
          <w:lang w:val="vi-VN"/>
        </w:rPr>
        <w:t xml:space="preserve"> </w:t>
      </w:r>
      <w:r w:rsidRPr="00C12E4A">
        <w:rPr>
          <w:rFonts w:ascii="Times New Roman" w:hAnsi="Times New Roman"/>
          <w:b w:val="0"/>
          <w:color w:val="000000"/>
          <w:sz w:val="28"/>
          <w:szCs w:val="28"/>
        </w:rPr>
        <w:t xml:space="preserve">quay đúng </w:t>
      </w:r>
      <w:r w:rsidRPr="00C12E4A">
        <w:rPr>
          <w:rFonts w:ascii="Times New Roman" w:hAnsi="Times New Roman"/>
          <w:b w:val="0"/>
          <w:color w:val="000000"/>
          <w:sz w:val="28"/>
          <w:szCs w:val="28"/>
          <w:lang w:val="vi-VN"/>
        </w:rPr>
        <w:t xml:space="preserve">số vòng </w:t>
      </w:r>
      <w:r w:rsidRPr="00C12E4A">
        <w:rPr>
          <w:rFonts w:ascii="Times New Roman" w:hAnsi="Times New Roman"/>
          <w:b w:val="0"/>
          <w:color w:val="000000"/>
          <w:sz w:val="28"/>
          <w:szCs w:val="28"/>
        </w:rPr>
        <w:t>quay của tay quay</w:t>
      </w:r>
      <w:r w:rsidRPr="00C12E4A">
        <w:rPr>
          <w:rFonts w:ascii="Times New Roman" w:hAnsi="Times New Roman"/>
          <w:b w:val="0"/>
          <w:color w:val="000000"/>
          <w:sz w:val="28"/>
          <w:szCs w:val="28"/>
          <w:lang w:val="vi-VN"/>
        </w:rPr>
        <w:t xml:space="preserve"> và số </w:t>
      </w:r>
      <w:r w:rsidRPr="00C12E4A">
        <w:rPr>
          <w:rFonts w:ascii="Times New Roman" w:hAnsi="Times New Roman"/>
          <w:b w:val="0"/>
          <w:color w:val="000000"/>
          <w:sz w:val="28"/>
          <w:szCs w:val="28"/>
        </w:rPr>
        <w:t xml:space="preserve">khoảng </w:t>
      </w:r>
      <w:r w:rsidRPr="00C12E4A">
        <w:rPr>
          <w:rFonts w:ascii="Times New Roman" w:hAnsi="Times New Roman"/>
          <w:b w:val="0"/>
          <w:color w:val="000000"/>
          <w:sz w:val="28"/>
          <w:szCs w:val="28"/>
          <w:lang w:val="vi-VN"/>
        </w:rPr>
        <w:t>lỗ trên đĩa chia</w:t>
      </w:r>
      <w:r w:rsidRPr="00C12E4A">
        <w:rPr>
          <w:rFonts w:ascii="Times New Roman" w:hAnsi="Times New Roman"/>
          <w:b w:val="0"/>
          <w:color w:val="000000"/>
          <w:sz w:val="28"/>
          <w:szCs w:val="28"/>
        </w:rPr>
        <w:t>.</w:t>
      </w:r>
    </w:p>
    <w:p w:rsidR="00C12E4A" w:rsidRPr="00C12E4A" w:rsidRDefault="00C12E4A" w:rsidP="00C12E4A">
      <w:pPr>
        <w:pStyle w:val="boxtextarial"/>
        <w:numPr>
          <w:ilvl w:val="0"/>
          <w:numId w:val="1"/>
        </w:numPr>
        <w:tabs>
          <w:tab w:val="num" w:pos="360"/>
        </w:tabs>
        <w:spacing w:before="120" w:after="120" w:line="240" w:lineRule="auto"/>
        <w:rPr>
          <w:rFonts w:ascii="Times New Roman" w:hAnsi="Times New Roman"/>
          <w:b w:val="0"/>
          <w:color w:val="000000"/>
          <w:sz w:val="28"/>
          <w:szCs w:val="28"/>
          <w:lang w:val="vi-VN"/>
        </w:rPr>
      </w:pPr>
      <w:r w:rsidRPr="00C12E4A">
        <w:rPr>
          <w:rFonts w:ascii="Times New Roman" w:hAnsi="Times New Roman"/>
          <w:b w:val="0"/>
          <w:color w:val="000000"/>
          <w:sz w:val="28"/>
          <w:szCs w:val="28"/>
        </w:rPr>
        <w:t>Tính toán và lắp được bộ bánh răng thay thế đúng yêu cầu khi chia độ vi sai</w:t>
      </w:r>
    </w:p>
    <w:p w:rsidR="00C12E4A" w:rsidRPr="00C12E4A" w:rsidRDefault="00C12E4A" w:rsidP="00C12E4A">
      <w:pPr>
        <w:pStyle w:val="BodyText2"/>
        <w:spacing w:before="120" w:line="240" w:lineRule="auto"/>
        <w:rPr>
          <w:rFonts w:ascii="Times New Roman" w:hAnsi="Times New Roman"/>
          <w:color w:val="000000"/>
        </w:rPr>
      </w:pPr>
      <w:r w:rsidRPr="00C12E4A">
        <w:rPr>
          <w:rFonts w:ascii="Times New Roman" w:hAnsi="Times New Roman"/>
          <w:color w:val="000000"/>
          <w:lang w:val="vi-VN"/>
        </w:rPr>
        <w:t xml:space="preserve">  -   Phay </w:t>
      </w:r>
      <w:r w:rsidRPr="00C12E4A">
        <w:rPr>
          <w:rFonts w:ascii="Times New Roman" w:hAnsi="Times New Roman"/>
          <w:color w:val="000000"/>
        </w:rPr>
        <w:t>được</w:t>
      </w:r>
      <w:r w:rsidRPr="00C12E4A">
        <w:rPr>
          <w:rFonts w:ascii="Times New Roman" w:hAnsi="Times New Roman"/>
          <w:color w:val="000000"/>
          <w:lang w:val="vi-VN"/>
        </w:rPr>
        <w:t xml:space="preserve"> bánh răng trụ răng thẳng </w:t>
      </w:r>
      <w:r w:rsidRPr="00C12E4A">
        <w:rPr>
          <w:rFonts w:ascii="Times New Roman" w:hAnsi="Times New Roman"/>
          <w:color w:val="000000"/>
        </w:rPr>
        <w:t xml:space="preserve">thân khai tiêu chuẩn chia độ vi sai </w:t>
      </w:r>
      <w:r w:rsidRPr="00C12E4A">
        <w:rPr>
          <w:rFonts w:ascii="Times New Roman" w:hAnsi="Times New Roman"/>
          <w:color w:val="000000"/>
          <w:lang w:val="vi-VN"/>
        </w:rPr>
        <w:t>trên máy</w:t>
      </w:r>
    </w:p>
    <w:p w:rsidR="00C12E4A" w:rsidRPr="00C12E4A" w:rsidRDefault="00C12E4A" w:rsidP="00C12E4A">
      <w:pPr>
        <w:pStyle w:val="BodyText2"/>
        <w:spacing w:before="120" w:line="240" w:lineRule="auto"/>
        <w:rPr>
          <w:rFonts w:ascii="Times New Roman" w:hAnsi="Times New Roman"/>
          <w:color w:val="000000"/>
        </w:rPr>
      </w:pPr>
      <w:r w:rsidRPr="00C12E4A">
        <w:rPr>
          <w:rFonts w:ascii="Times New Roman" w:hAnsi="Times New Roman"/>
          <w:color w:val="000000"/>
        </w:rPr>
        <w:t xml:space="preserve">     </w:t>
      </w:r>
      <w:r w:rsidRPr="00C12E4A">
        <w:rPr>
          <w:rFonts w:ascii="Times New Roman" w:hAnsi="Times New Roman"/>
          <w:color w:val="000000"/>
          <w:lang w:val="vi-VN"/>
        </w:rPr>
        <w:t xml:space="preserve"> phay vạn năng đạt yêu cầu kỹ thuật, thời gian và an toàn.</w:t>
      </w:r>
    </w:p>
    <w:p w:rsidR="00C12E4A" w:rsidRPr="00C12E4A" w:rsidRDefault="00C12E4A" w:rsidP="00C12E4A">
      <w:pPr>
        <w:pStyle w:val="boxtextarial"/>
        <w:spacing w:before="120" w:after="120" w:line="240" w:lineRule="auto"/>
        <w:ind w:left="120"/>
        <w:rPr>
          <w:rFonts w:ascii="Times New Roman" w:hAnsi="Times New Roman"/>
          <w:b w:val="0"/>
          <w:color w:val="000000"/>
          <w:sz w:val="28"/>
          <w:szCs w:val="28"/>
          <w:lang w:val="vi-VN"/>
        </w:rPr>
      </w:pPr>
      <w:r w:rsidRPr="00C12E4A">
        <w:rPr>
          <w:rFonts w:ascii="Times New Roman" w:hAnsi="Times New Roman"/>
          <w:b w:val="0"/>
          <w:i/>
          <w:color w:val="000000"/>
          <w:sz w:val="28"/>
          <w:szCs w:val="28"/>
          <w:lang w:val="vi-VN"/>
        </w:rPr>
        <w:t>Nội dung của bài:</w:t>
      </w:r>
      <w:r w:rsidRPr="00C12E4A">
        <w:rPr>
          <w:rFonts w:ascii="Times New Roman" w:hAnsi="Times New Roman"/>
          <w:sz w:val="28"/>
          <w:szCs w:val="28"/>
          <w:lang w:val="de-DE"/>
        </w:rPr>
        <w:tab/>
      </w:r>
      <w:r w:rsidRPr="00C12E4A">
        <w:rPr>
          <w:rFonts w:ascii="Times New Roman" w:hAnsi="Times New Roman"/>
          <w:i/>
          <w:sz w:val="28"/>
          <w:szCs w:val="28"/>
          <w:lang w:val="de-DE"/>
        </w:rPr>
        <w:tab/>
      </w:r>
    </w:p>
    <w:p w:rsidR="00C12E4A" w:rsidRPr="00C12E4A" w:rsidRDefault="00C12E4A" w:rsidP="00C12E4A">
      <w:pPr>
        <w:spacing w:before="120" w:after="120" w:line="240" w:lineRule="auto"/>
        <w:ind w:left="567"/>
        <w:rPr>
          <w:sz w:val="28"/>
          <w:szCs w:val="28"/>
          <w:lang w:val="de-DE"/>
        </w:rPr>
      </w:pPr>
      <w:r w:rsidRPr="00C12E4A">
        <w:rPr>
          <w:sz w:val="28"/>
          <w:szCs w:val="28"/>
          <w:lang w:val="de-DE"/>
        </w:rPr>
        <w:t>1. Kiến thức trang bị:</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1.1 </w:t>
      </w:r>
      <w:r w:rsidRPr="00C12E4A">
        <w:rPr>
          <w:b/>
          <w:color w:val="000000"/>
          <w:sz w:val="28"/>
          <w:szCs w:val="28"/>
          <w:lang w:val="vi-VN"/>
        </w:rPr>
        <w:t xml:space="preserve"> </w:t>
      </w:r>
      <w:r w:rsidRPr="00C12E4A">
        <w:rPr>
          <w:color w:val="000000"/>
          <w:sz w:val="28"/>
          <w:szCs w:val="28"/>
          <w:lang w:val="vi-VN"/>
        </w:rPr>
        <w:t>Các thông số hình học của bánh răng trụ răng thẳng</w:t>
      </w:r>
      <w:r w:rsidRPr="00C12E4A">
        <w:rPr>
          <w:sz w:val="28"/>
          <w:szCs w:val="28"/>
          <w:lang w:val="de-DE"/>
        </w:rPr>
        <w:t xml:space="preserve"> thân khai tiêu chuẩn. </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1.2  Các yêu cầu kỹ thuật của bánh răng trụ răng thẳng thân khai tiêu chuẩn. </w:t>
      </w:r>
    </w:p>
    <w:p w:rsidR="00C12E4A" w:rsidRPr="00C12E4A" w:rsidRDefault="00C12E4A" w:rsidP="00C12E4A">
      <w:pPr>
        <w:spacing w:before="120" w:after="120" w:line="240" w:lineRule="auto"/>
        <w:rPr>
          <w:rFonts w:eastAsia="SimSun"/>
          <w:sz w:val="28"/>
          <w:szCs w:val="28"/>
          <w:lang w:val="pt-BR"/>
        </w:rPr>
      </w:pPr>
      <w:r w:rsidRPr="00C12E4A">
        <w:rPr>
          <w:sz w:val="28"/>
          <w:szCs w:val="28"/>
          <w:lang w:val="de-DE"/>
        </w:rPr>
        <w:t xml:space="preserve">           1.3  Kiểm tra đồ gá,</w:t>
      </w:r>
      <w:r w:rsidRPr="00C12E4A">
        <w:rPr>
          <w:rFonts w:eastAsia="SimSun"/>
          <w:sz w:val="28"/>
          <w:szCs w:val="28"/>
          <w:lang w:val="pt-BR"/>
        </w:rPr>
        <w:t xml:space="preserve"> tính toán và lắp bộ bánh răng thay thế</w:t>
      </w:r>
      <w:r w:rsidRPr="00C12E4A">
        <w:rPr>
          <w:sz w:val="28"/>
          <w:szCs w:val="28"/>
          <w:lang w:val="de-DE"/>
        </w:rPr>
        <w:t xml:space="preserve">, điều chỉnh </w:t>
      </w:r>
      <w:r w:rsidRPr="00C12E4A">
        <w:rPr>
          <w:rFonts w:eastAsia="SimSun"/>
          <w:sz w:val="28"/>
          <w:szCs w:val="28"/>
          <w:lang w:val="pt-BR"/>
        </w:rPr>
        <w:t xml:space="preserve">đầu </w:t>
      </w:r>
    </w:p>
    <w:p w:rsidR="00C12E4A" w:rsidRPr="00C12E4A" w:rsidRDefault="00C12E4A" w:rsidP="00C12E4A">
      <w:pPr>
        <w:spacing w:before="120" w:after="120" w:line="240" w:lineRule="auto"/>
        <w:rPr>
          <w:rFonts w:eastAsia="SimSun"/>
          <w:sz w:val="28"/>
          <w:szCs w:val="28"/>
          <w:lang w:val="pt-BR"/>
        </w:rPr>
      </w:pPr>
      <w:r w:rsidRPr="00C12E4A">
        <w:rPr>
          <w:rFonts w:eastAsia="SimSun"/>
          <w:sz w:val="28"/>
          <w:szCs w:val="28"/>
          <w:lang w:val="pt-BR"/>
        </w:rPr>
        <w:t xml:space="preserve">              phân độ.</w:t>
      </w:r>
    </w:p>
    <w:p w:rsidR="00C12E4A" w:rsidRPr="00C12E4A" w:rsidRDefault="00C12E4A" w:rsidP="00C12E4A">
      <w:pPr>
        <w:tabs>
          <w:tab w:val="left" w:pos="1418"/>
        </w:tabs>
        <w:spacing w:before="120" w:after="120" w:line="240" w:lineRule="auto"/>
        <w:ind w:left="567"/>
        <w:rPr>
          <w:sz w:val="28"/>
          <w:szCs w:val="28"/>
          <w:lang w:val="de-DE"/>
        </w:rPr>
      </w:pPr>
      <w:r w:rsidRPr="00C12E4A">
        <w:rPr>
          <w:sz w:val="28"/>
          <w:szCs w:val="28"/>
          <w:lang w:val="de-DE"/>
        </w:rPr>
        <w:t>2.  Hướng dẫn bài tập thực hành:</w:t>
      </w:r>
    </w:p>
    <w:p w:rsidR="00C12E4A" w:rsidRPr="00C12E4A" w:rsidRDefault="00C12E4A" w:rsidP="00C12E4A">
      <w:pPr>
        <w:spacing w:before="120" w:after="120" w:line="240" w:lineRule="auto"/>
        <w:ind w:left="567"/>
        <w:rPr>
          <w:bCs/>
          <w:sz w:val="28"/>
          <w:szCs w:val="28"/>
          <w:lang w:val="de-DE"/>
        </w:rPr>
      </w:pPr>
      <w:r w:rsidRPr="00C12E4A">
        <w:rPr>
          <w:sz w:val="28"/>
          <w:szCs w:val="28"/>
          <w:lang w:val="de-DE"/>
        </w:rPr>
        <w:t xml:space="preserve">    2.1  </w:t>
      </w:r>
      <w:r w:rsidRPr="00C12E4A">
        <w:rPr>
          <w:rFonts w:eastAsia="SimSun"/>
          <w:sz w:val="28"/>
          <w:szCs w:val="28"/>
          <w:lang w:val="pt-BR"/>
        </w:rPr>
        <w:t xml:space="preserve">Các bước tiến hành phay </w:t>
      </w:r>
      <w:r w:rsidRPr="00C12E4A">
        <w:rPr>
          <w:bCs/>
          <w:sz w:val="28"/>
          <w:szCs w:val="28"/>
          <w:lang w:val="de-DE"/>
        </w:rPr>
        <w:t xml:space="preserve">bánh răng trụ răng thẳng thân khai tiêu chuẩn,      </w:t>
      </w:r>
    </w:p>
    <w:p w:rsidR="00C12E4A" w:rsidRPr="00C12E4A" w:rsidRDefault="00C12E4A" w:rsidP="00C12E4A">
      <w:pPr>
        <w:spacing w:before="120" w:after="120" w:line="240" w:lineRule="auto"/>
        <w:ind w:left="567"/>
        <w:rPr>
          <w:bCs/>
          <w:sz w:val="28"/>
          <w:szCs w:val="28"/>
          <w:lang w:val="de-DE"/>
        </w:rPr>
      </w:pPr>
      <w:r w:rsidRPr="00C12E4A">
        <w:rPr>
          <w:bCs/>
          <w:sz w:val="28"/>
          <w:szCs w:val="28"/>
          <w:lang w:val="de-DE"/>
        </w:rPr>
        <w:t xml:space="preserve">        chia độ vi sai</w:t>
      </w:r>
    </w:p>
    <w:p w:rsidR="00C12E4A" w:rsidRPr="00C12E4A" w:rsidRDefault="00C12E4A" w:rsidP="00C12E4A">
      <w:pPr>
        <w:spacing w:before="120" w:after="120" w:line="240" w:lineRule="auto"/>
        <w:ind w:left="567"/>
        <w:rPr>
          <w:bCs/>
          <w:sz w:val="28"/>
          <w:szCs w:val="28"/>
          <w:lang w:val="de-DE"/>
        </w:rPr>
      </w:pPr>
      <w:r w:rsidRPr="00C12E4A">
        <w:rPr>
          <w:bCs/>
          <w:sz w:val="28"/>
          <w:szCs w:val="28"/>
          <w:lang w:val="de-DE"/>
        </w:rPr>
        <w:t xml:space="preserve">    2.2  </w:t>
      </w:r>
      <w:r w:rsidRPr="00C12E4A">
        <w:rPr>
          <w:rFonts w:eastAsia="SimSun"/>
          <w:sz w:val="28"/>
          <w:szCs w:val="28"/>
          <w:lang w:val="pt-BR"/>
        </w:rPr>
        <w:t>Kiểm tra kích thước răng bánh răng</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3.  Một số điểm cần chú ý:</w:t>
      </w:r>
    </w:p>
    <w:p w:rsidR="00C12E4A" w:rsidRPr="00C12E4A" w:rsidRDefault="00C12E4A" w:rsidP="00C12E4A">
      <w:pPr>
        <w:spacing w:before="120" w:after="120" w:line="240" w:lineRule="auto"/>
        <w:ind w:left="567"/>
        <w:rPr>
          <w:rFonts w:eastAsia="SimSun"/>
          <w:sz w:val="28"/>
          <w:szCs w:val="28"/>
          <w:lang w:val="pt-BR"/>
        </w:rPr>
      </w:pPr>
      <w:r w:rsidRPr="00C12E4A">
        <w:rPr>
          <w:bCs/>
          <w:sz w:val="28"/>
          <w:szCs w:val="28"/>
          <w:lang w:val="de-DE"/>
        </w:rPr>
        <w:t xml:space="preserve">     3.1 Kỹ thuật an toàn khi gia công</w:t>
      </w:r>
    </w:p>
    <w:p w:rsidR="00C12E4A" w:rsidRPr="00C12E4A" w:rsidRDefault="00C12E4A" w:rsidP="00C12E4A">
      <w:pPr>
        <w:spacing w:before="120" w:after="120" w:line="240" w:lineRule="auto"/>
        <w:ind w:left="567"/>
        <w:rPr>
          <w:sz w:val="28"/>
          <w:szCs w:val="28"/>
          <w:lang w:val="de-DE"/>
        </w:rPr>
      </w:pPr>
      <w:r w:rsidRPr="00C12E4A">
        <w:rPr>
          <w:rFonts w:eastAsia="SimSun"/>
          <w:sz w:val="28"/>
          <w:szCs w:val="28"/>
          <w:lang w:val="pt-BR"/>
        </w:rPr>
        <w:t xml:space="preserve">     3.2  </w:t>
      </w:r>
      <w:r w:rsidRPr="00C12E4A">
        <w:rPr>
          <w:sz w:val="28"/>
          <w:szCs w:val="28"/>
          <w:lang w:val="de-DE"/>
        </w:rPr>
        <w:t>Các dạng sai hỏng, nguyên nhân và biện pháp khắc phục</w:t>
      </w:r>
    </w:p>
    <w:p w:rsidR="00C12E4A" w:rsidRPr="00C12E4A" w:rsidRDefault="00C12E4A" w:rsidP="00C12E4A">
      <w:pPr>
        <w:tabs>
          <w:tab w:val="left" w:pos="1418"/>
          <w:tab w:val="left" w:pos="7371"/>
        </w:tabs>
        <w:spacing w:before="120" w:after="120" w:line="240" w:lineRule="auto"/>
        <w:jc w:val="both"/>
        <w:rPr>
          <w:rFonts w:eastAsia="SimSun"/>
          <w:sz w:val="28"/>
          <w:szCs w:val="28"/>
          <w:lang w:val="pt-BR"/>
        </w:rPr>
      </w:pPr>
      <w:r w:rsidRPr="00C12E4A">
        <w:rPr>
          <w:b/>
          <w:bCs/>
          <w:sz w:val="28"/>
          <w:szCs w:val="28"/>
          <w:lang w:val="de-DE"/>
        </w:rPr>
        <w:t>Bài 7</w:t>
      </w:r>
      <w:r w:rsidRPr="00C12E4A">
        <w:rPr>
          <w:bCs/>
          <w:sz w:val="28"/>
          <w:szCs w:val="28"/>
          <w:lang w:val="de-DE"/>
        </w:rPr>
        <w:t xml:space="preserve">. </w:t>
      </w:r>
      <w:r w:rsidRPr="00C12E4A">
        <w:rPr>
          <w:b/>
          <w:bCs/>
          <w:sz w:val="28"/>
          <w:szCs w:val="28"/>
          <w:lang w:val="de-DE"/>
        </w:rPr>
        <w:t>Phay thanh răng</w:t>
      </w:r>
      <w:r w:rsidRPr="00C12E4A">
        <w:rPr>
          <w:b/>
          <w:sz w:val="28"/>
          <w:szCs w:val="28"/>
          <w:lang w:val="de-DE"/>
        </w:rPr>
        <w:tab/>
      </w:r>
      <w:r w:rsidRPr="00C12E4A">
        <w:rPr>
          <w:sz w:val="28"/>
          <w:szCs w:val="28"/>
          <w:lang w:val="de-DE"/>
        </w:rPr>
        <w:t>Thời gian:  12 giờ</w:t>
      </w:r>
    </w:p>
    <w:p w:rsidR="00C12E4A" w:rsidRPr="00C12E4A" w:rsidRDefault="00C12E4A" w:rsidP="00C12E4A">
      <w:pPr>
        <w:pStyle w:val="BodyText2"/>
        <w:spacing w:before="120" w:line="240" w:lineRule="auto"/>
        <w:rPr>
          <w:rFonts w:ascii="Times New Roman" w:hAnsi="Times New Roman"/>
          <w:color w:val="000000"/>
          <w:lang w:val="vi-VN"/>
        </w:rPr>
      </w:pPr>
      <w:r w:rsidRPr="00C12E4A">
        <w:rPr>
          <w:rFonts w:ascii="Times New Roman" w:hAnsi="Times New Roman"/>
          <w:i/>
          <w:color w:val="000000"/>
          <w:lang w:val="vi-VN"/>
        </w:rPr>
        <w:t>Mục tiêu của bài:</w:t>
      </w:r>
      <w:r w:rsidRPr="00C12E4A">
        <w:rPr>
          <w:rFonts w:ascii="Times New Roman" w:hAnsi="Times New Roman"/>
          <w:color w:val="000000"/>
          <w:lang w:val="vi-VN"/>
        </w:rPr>
        <w:t xml:space="preserve"> </w:t>
      </w:r>
    </w:p>
    <w:p w:rsidR="00C12E4A" w:rsidRPr="00C12E4A" w:rsidRDefault="00C12E4A" w:rsidP="00C12E4A">
      <w:pPr>
        <w:pStyle w:val="boxtextarial"/>
        <w:numPr>
          <w:ilvl w:val="0"/>
          <w:numId w:val="3"/>
        </w:numPr>
        <w:spacing w:before="120" w:after="120" w:line="240" w:lineRule="auto"/>
        <w:ind w:hanging="282"/>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Trình bày được yêu cầu kỹ thuật của thanh răng.</w:t>
      </w:r>
    </w:p>
    <w:p w:rsidR="00C12E4A" w:rsidRPr="00C12E4A" w:rsidRDefault="00C12E4A" w:rsidP="00C12E4A">
      <w:pPr>
        <w:pStyle w:val="boxtextarial"/>
        <w:numPr>
          <w:ilvl w:val="0"/>
          <w:numId w:val="3"/>
        </w:numPr>
        <w:spacing w:before="120" w:after="120" w:line="240" w:lineRule="auto"/>
        <w:ind w:hanging="282"/>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Tính toán đầy đủ và chính xác các thành phần của thanh răng.</w:t>
      </w:r>
    </w:p>
    <w:p w:rsidR="00C12E4A" w:rsidRPr="00C12E4A" w:rsidRDefault="00C12E4A" w:rsidP="00C12E4A">
      <w:pPr>
        <w:pStyle w:val="BodyText2"/>
        <w:spacing w:before="120" w:line="240" w:lineRule="auto"/>
        <w:ind w:firstLine="284"/>
        <w:rPr>
          <w:rFonts w:ascii="Times New Roman" w:hAnsi="Times New Roman"/>
          <w:color w:val="000000"/>
        </w:rPr>
      </w:pPr>
      <w:r w:rsidRPr="00C12E4A">
        <w:rPr>
          <w:rFonts w:ascii="Times New Roman" w:hAnsi="Times New Roman"/>
          <w:b/>
          <w:color w:val="000000"/>
          <w:lang w:val="vi-VN"/>
        </w:rPr>
        <w:t xml:space="preserve">-    </w:t>
      </w:r>
      <w:r w:rsidRPr="00C12E4A">
        <w:rPr>
          <w:rFonts w:ascii="Times New Roman" w:hAnsi="Times New Roman"/>
          <w:color w:val="000000"/>
          <w:lang w:val="vi-VN"/>
        </w:rPr>
        <w:t xml:space="preserve">Phay </w:t>
      </w:r>
      <w:r w:rsidRPr="00C12E4A">
        <w:rPr>
          <w:rFonts w:ascii="Times New Roman" w:hAnsi="Times New Roman"/>
          <w:color w:val="000000"/>
        </w:rPr>
        <w:t xml:space="preserve">được đoạn </w:t>
      </w:r>
      <w:r w:rsidRPr="00C12E4A">
        <w:rPr>
          <w:rFonts w:ascii="Times New Roman" w:hAnsi="Times New Roman"/>
          <w:color w:val="000000"/>
          <w:lang w:val="vi-VN"/>
        </w:rPr>
        <w:t xml:space="preserve">thanh răng trên máy phay đạt yêu cầu kỹ thuật, thời gian và </w:t>
      </w:r>
    </w:p>
    <w:p w:rsidR="00C12E4A" w:rsidRPr="00C12E4A" w:rsidRDefault="00C12E4A" w:rsidP="00C12E4A">
      <w:pPr>
        <w:pStyle w:val="BodyText2"/>
        <w:spacing w:before="120" w:line="240" w:lineRule="auto"/>
        <w:ind w:firstLine="284"/>
        <w:rPr>
          <w:rFonts w:ascii="Times New Roman" w:hAnsi="Times New Roman"/>
          <w:color w:val="000000"/>
        </w:rPr>
      </w:pPr>
      <w:r w:rsidRPr="00C12E4A">
        <w:rPr>
          <w:rFonts w:ascii="Times New Roman" w:hAnsi="Times New Roman"/>
          <w:color w:val="000000"/>
        </w:rPr>
        <w:t xml:space="preserve">      bảo đảm </w:t>
      </w:r>
      <w:r w:rsidRPr="00C12E4A">
        <w:rPr>
          <w:rFonts w:ascii="Times New Roman" w:hAnsi="Times New Roman"/>
          <w:color w:val="000000"/>
          <w:lang w:val="vi-VN"/>
        </w:rPr>
        <w:t>an toàn.</w:t>
      </w:r>
    </w:p>
    <w:p w:rsidR="00C12E4A" w:rsidRPr="00C12E4A" w:rsidRDefault="00C12E4A" w:rsidP="00C12E4A">
      <w:pPr>
        <w:pStyle w:val="BodyText2"/>
        <w:spacing w:before="120" w:line="240" w:lineRule="auto"/>
        <w:rPr>
          <w:rFonts w:ascii="Times New Roman" w:hAnsi="Times New Roman"/>
          <w:color w:val="000000"/>
        </w:rPr>
      </w:pPr>
      <w:r w:rsidRPr="00C12E4A">
        <w:rPr>
          <w:rFonts w:ascii="Times New Roman" w:hAnsi="Times New Roman"/>
          <w:i/>
          <w:color w:val="000000"/>
          <w:lang w:val="vi-VN"/>
        </w:rPr>
        <w:t>Nội dung của bài:</w:t>
      </w:r>
      <w:r w:rsidRPr="00C12E4A">
        <w:rPr>
          <w:rFonts w:ascii="Times New Roman" w:hAnsi="Times New Roman"/>
          <w:lang w:val="de-DE"/>
        </w:rPr>
        <w:tab/>
      </w:r>
    </w:p>
    <w:p w:rsidR="00C12E4A" w:rsidRPr="00C12E4A" w:rsidRDefault="00C12E4A" w:rsidP="00C12E4A">
      <w:pPr>
        <w:spacing w:before="120" w:after="120" w:line="240" w:lineRule="auto"/>
        <w:ind w:left="567"/>
        <w:rPr>
          <w:sz w:val="28"/>
          <w:szCs w:val="28"/>
          <w:lang w:val="de-DE"/>
        </w:rPr>
      </w:pPr>
      <w:r w:rsidRPr="00C12E4A">
        <w:rPr>
          <w:sz w:val="28"/>
          <w:szCs w:val="28"/>
          <w:lang w:val="de-DE"/>
        </w:rPr>
        <w:t>1. Kiến thức trang bị:</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1.1  </w:t>
      </w:r>
      <w:r w:rsidRPr="00C12E4A">
        <w:rPr>
          <w:color w:val="000000"/>
          <w:sz w:val="28"/>
          <w:szCs w:val="28"/>
          <w:lang w:val="vi-VN"/>
        </w:rPr>
        <w:t>Các thông số hình học của thanh răng</w:t>
      </w:r>
      <w:r w:rsidRPr="00C12E4A">
        <w:rPr>
          <w:sz w:val="28"/>
          <w:szCs w:val="28"/>
          <w:lang w:val="de-DE"/>
        </w:rPr>
        <w:t xml:space="preserve"> </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1.2  Các yêu cầu kỹ thuật của thanh răng ăn khớp bánh răng </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1.3  Kiểm tra đồ gá</w:t>
      </w:r>
    </w:p>
    <w:p w:rsidR="00C12E4A" w:rsidRPr="00C12E4A" w:rsidRDefault="00C12E4A" w:rsidP="00C12E4A">
      <w:pPr>
        <w:spacing w:before="120" w:after="120" w:line="240" w:lineRule="auto"/>
        <w:ind w:left="567"/>
        <w:rPr>
          <w:rFonts w:eastAsia="SimSun"/>
          <w:sz w:val="28"/>
          <w:szCs w:val="28"/>
        </w:rPr>
      </w:pPr>
      <w:r w:rsidRPr="00C12E4A">
        <w:rPr>
          <w:sz w:val="28"/>
          <w:szCs w:val="28"/>
          <w:lang w:val="de-DE"/>
        </w:rPr>
        <w:t xml:space="preserve">    1.4  </w:t>
      </w:r>
      <w:r w:rsidRPr="00C12E4A">
        <w:rPr>
          <w:bCs/>
          <w:color w:val="000000"/>
          <w:sz w:val="28"/>
          <w:szCs w:val="28"/>
          <w:lang w:val="vi-VN"/>
        </w:rPr>
        <w:t>Ph</w:t>
      </w:r>
      <w:r w:rsidRPr="00C12E4A">
        <w:rPr>
          <w:bCs/>
          <w:color w:val="000000"/>
          <w:sz w:val="28"/>
          <w:szCs w:val="28"/>
          <w:lang w:val="vi-VN"/>
        </w:rPr>
        <w:softHyphen/>
        <w:t>ương pháp phay thanh răng sử dụng du xích bàn máy</w:t>
      </w:r>
      <w:r w:rsidRPr="00C12E4A">
        <w:rPr>
          <w:bCs/>
          <w:color w:val="000000"/>
          <w:sz w:val="28"/>
          <w:szCs w:val="28"/>
        </w:rPr>
        <w:t xml:space="preserve"> </w:t>
      </w:r>
      <w:r w:rsidRPr="00C12E4A">
        <w:rPr>
          <w:rFonts w:eastAsia="SimSun"/>
          <w:sz w:val="28"/>
          <w:szCs w:val="28"/>
          <w:lang w:val="pt-BR"/>
        </w:rPr>
        <w:t>phân độ răng</w:t>
      </w:r>
    </w:p>
    <w:p w:rsidR="00C12E4A" w:rsidRPr="00C12E4A" w:rsidRDefault="00C12E4A" w:rsidP="00C12E4A">
      <w:pPr>
        <w:tabs>
          <w:tab w:val="left" w:pos="1418"/>
        </w:tabs>
        <w:spacing w:before="120" w:after="120" w:line="240" w:lineRule="auto"/>
        <w:ind w:left="567"/>
        <w:rPr>
          <w:sz w:val="28"/>
          <w:szCs w:val="28"/>
          <w:lang w:val="de-DE"/>
        </w:rPr>
      </w:pPr>
      <w:r w:rsidRPr="00C12E4A">
        <w:rPr>
          <w:sz w:val="28"/>
          <w:szCs w:val="28"/>
          <w:lang w:val="de-DE"/>
        </w:rPr>
        <w:t>2.  Hướng dẫn bài tập thực hành:</w:t>
      </w:r>
    </w:p>
    <w:p w:rsidR="00C12E4A" w:rsidRPr="00C12E4A" w:rsidRDefault="00C12E4A" w:rsidP="00C12E4A">
      <w:pPr>
        <w:spacing w:before="120" w:after="120" w:line="240" w:lineRule="auto"/>
        <w:ind w:left="567"/>
        <w:rPr>
          <w:sz w:val="28"/>
          <w:szCs w:val="28"/>
          <w:lang w:val="de-DE"/>
        </w:rPr>
      </w:pPr>
      <w:r w:rsidRPr="00C12E4A">
        <w:rPr>
          <w:sz w:val="28"/>
          <w:szCs w:val="28"/>
          <w:lang w:val="de-DE"/>
        </w:rPr>
        <w:lastRenderedPageBreak/>
        <w:t xml:space="preserve">   2.1  Các bước tiến hành khi phay thanh răng </w:t>
      </w:r>
      <w:r w:rsidRPr="00C12E4A">
        <w:rPr>
          <w:bCs/>
          <w:sz w:val="28"/>
          <w:szCs w:val="28"/>
          <w:lang w:val="de-DE"/>
        </w:rPr>
        <w:t>Kỹ thuật an toàn khi gia công</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w:t>
      </w:r>
      <w:r w:rsidRPr="00C12E4A">
        <w:rPr>
          <w:bCs/>
          <w:sz w:val="28"/>
          <w:szCs w:val="28"/>
          <w:lang w:val="de-DE"/>
        </w:rPr>
        <w:t xml:space="preserve">2.2  </w:t>
      </w:r>
      <w:r w:rsidRPr="00C12E4A">
        <w:rPr>
          <w:rFonts w:eastAsia="SimSun"/>
          <w:sz w:val="28"/>
          <w:szCs w:val="28"/>
          <w:lang w:val="pt-BR"/>
        </w:rPr>
        <w:t>Kiểm tra thanh răng</w:t>
      </w:r>
      <w:r w:rsidRPr="00C12E4A">
        <w:rPr>
          <w:sz w:val="28"/>
          <w:szCs w:val="28"/>
          <w:lang w:val="de-DE"/>
        </w:rPr>
        <w:t xml:space="preserve"> </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3.  Một số điểm cần chú ý:</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3.1  Kỹ thuật an toàn khi gia công </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3.2  Các dạng sai hỏng, nguyên nhân và biện pháp khắc phục</w:t>
      </w:r>
    </w:p>
    <w:p w:rsidR="00C12E4A" w:rsidRPr="00C12E4A" w:rsidRDefault="00C12E4A" w:rsidP="00C12E4A">
      <w:pPr>
        <w:tabs>
          <w:tab w:val="left" w:pos="7371"/>
        </w:tabs>
        <w:spacing w:before="120" w:after="120" w:line="240" w:lineRule="auto"/>
        <w:ind w:right="29"/>
        <w:jc w:val="both"/>
        <w:rPr>
          <w:b/>
          <w:sz w:val="28"/>
          <w:szCs w:val="28"/>
          <w:lang w:val="de-DE"/>
        </w:rPr>
      </w:pPr>
      <w:r w:rsidRPr="00C12E4A">
        <w:rPr>
          <w:b/>
          <w:bCs/>
          <w:sz w:val="28"/>
          <w:szCs w:val="28"/>
          <w:lang w:val="de-DE"/>
        </w:rPr>
        <w:t xml:space="preserve">Bài 8. </w:t>
      </w:r>
      <w:r w:rsidRPr="00C12E4A">
        <w:rPr>
          <w:b/>
          <w:sz w:val="28"/>
          <w:szCs w:val="28"/>
          <w:lang w:val="de-DE"/>
        </w:rPr>
        <w:t xml:space="preserve">Phay ly hợp vấu răng thẳng  </w:t>
      </w:r>
      <w:r w:rsidRPr="00C12E4A">
        <w:rPr>
          <w:b/>
          <w:sz w:val="28"/>
          <w:szCs w:val="28"/>
        </w:rPr>
        <w:t>Z =  3</w:t>
      </w:r>
      <w:r w:rsidRPr="00C12E4A">
        <w:rPr>
          <w:b/>
          <w:sz w:val="28"/>
          <w:szCs w:val="28"/>
          <w:lang w:val="de-DE"/>
        </w:rPr>
        <w:t xml:space="preserve"> và </w:t>
      </w:r>
      <w:r w:rsidRPr="00C12E4A">
        <w:rPr>
          <w:b/>
          <w:sz w:val="28"/>
          <w:szCs w:val="28"/>
        </w:rPr>
        <w:t>Z =  4</w:t>
      </w:r>
      <w:r w:rsidRPr="00C12E4A">
        <w:rPr>
          <w:b/>
          <w:sz w:val="28"/>
          <w:szCs w:val="28"/>
          <w:lang w:val="de-DE"/>
        </w:rPr>
        <w:t xml:space="preserve">                 </w:t>
      </w:r>
      <w:r w:rsidRPr="00C12E4A">
        <w:rPr>
          <w:sz w:val="28"/>
          <w:szCs w:val="28"/>
          <w:lang w:val="de-DE"/>
        </w:rPr>
        <w:t>Thời gian:  12 giờ</w:t>
      </w:r>
    </w:p>
    <w:p w:rsidR="00C12E4A" w:rsidRPr="00C12E4A" w:rsidRDefault="00C12E4A" w:rsidP="00C12E4A">
      <w:pPr>
        <w:pStyle w:val="BodyText2"/>
        <w:spacing w:before="120" w:line="240" w:lineRule="auto"/>
        <w:rPr>
          <w:rFonts w:ascii="Times New Roman" w:hAnsi="Times New Roman"/>
          <w:color w:val="000000"/>
          <w:lang w:val="vi-VN"/>
        </w:rPr>
      </w:pPr>
      <w:r w:rsidRPr="00C12E4A">
        <w:rPr>
          <w:rFonts w:ascii="Times New Roman" w:hAnsi="Times New Roman"/>
          <w:i/>
          <w:color w:val="000000"/>
          <w:lang w:val="vi-VN"/>
        </w:rPr>
        <w:t>Mục tiêu của bài:</w:t>
      </w:r>
      <w:r w:rsidRPr="00C12E4A">
        <w:rPr>
          <w:rFonts w:ascii="Times New Roman" w:hAnsi="Times New Roman"/>
          <w:color w:val="000000"/>
          <w:lang w:val="vi-VN"/>
        </w:rPr>
        <w:t xml:space="preserve"> </w:t>
      </w:r>
    </w:p>
    <w:p w:rsidR="00C12E4A" w:rsidRPr="00C12E4A" w:rsidRDefault="00C12E4A" w:rsidP="00C12E4A">
      <w:pPr>
        <w:pStyle w:val="boxtextarial"/>
        <w:numPr>
          <w:ilvl w:val="0"/>
          <w:numId w:val="3"/>
        </w:numPr>
        <w:spacing w:before="120" w:after="120" w:line="240" w:lineRule="auto"/>
        <w:ind w:hanging="282"/>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 xml:space="preserve">Trình bày được yêu cầu kỹ thuật của </w:t>
      </w:r>
      <w:r w:rsidRPr="00C12E4A">
        <w:rPr>
          <w:rFonts w:ascii="Times New Roman" w:hAnsi="Times New Roman"/>
          <w:b w:val="0"/>
          <w:color w:val="000000"/>
          <w:sz w:val="28"/>
          <w:szCs w:val="28"/>
        </w:rPr>
        <w:t>ly hợp vấu răng thẳng</w:t>
      </w:r>
      <w:r w:rsidRPr="00C12E4A">
        <w:rPr>
          <w:rFonts w:ascii="Times New Roman" w:hAnsi="Times New Roman"/>
          <w:b w:val="0"/>
          <w:color w:val="000000"/>
          <w:sz w:val="28"/>
          <w:szCs w:val="28"/>
          <w:lang w:val="vi-VN"/>
        </w:rPr>
        <w:t>.</w:t>
      </w:r>
    </w:p>
    <w:p w:rsidR="00C12E4A" w:rsidRPr="00C12E4A" w:rsidRDefault="00C12E4A" w:rsidP="00C12E4A">
      <w:pPr>
        <w:pStyle w:val="boxtextarial"/>
        <w:numPr>
          <w:ilvl w:val="0"/>
          <w:numId w:val="3"/>
        </w:numPr>
        <w:spacing w:before="120" w:after="120" w:line="240" w:lineRule="auto"/>
        <w:ind w:hanging="282"/>
        <w:rPr>
          <w:rFonts w:ascii="Times New Roman" w:hAnsi="Times New Roman"/>
          <w:b w:val="0"/>
          <w:color w:val="000000"/>
          <w:sz w:val="28"/>
          <w:szCs w:val="28"/>
          <w:lang w:val="vi-VN"/>
        </w:rPr>
      </w:pPr>
      <w:r w:rsidRPr="00C12E4A">
        <w:rPr>
          <w:rFonts w:ascii="Times New Roman" w:hAnsi="Times New Roman"/>
          <w:b w:val="0"/>
          <w:color w:val="000000"/>
          <w:sz w:val="28"/>
          <w:szCs w:val="28"/>
          <w:lang w:val="vi-VN"/>
        </w:rPr>
        <w:t>Tính toán đầy đủ và chính xác các thành phần của</w:t>
      </w:r>
      <w:r w:rsidRPr="00C12E4A">
        <w:rPr>
          <w:rFonts w:ascii="Times New Roman" w:hAnsi="Times New Roman"/>
          <w:b w:val="0"/>
          <w:color w:val="000000"/>
          <w:sz w:val="28"/>
          <w:szCs w:val="28"/>
        </w:rPr>
        <w:t xml:space="preserve"> ly hợp vấu răng thẳng</w:t>
      </w:r>
      <w:r w:rsidRPr="00C12E4A">
        <w:rPr>
          <w:rFonts w:ascii="Times New Roman" w:hAnsi="Times New Roman"/>
          <w:b w:val="0"/>
          <w:color w:val="000000"/>
          <w:sz w:val="28"/>
          <w:szCs w:val="28"/>
          <w:lang w:val="vi-VN"/>
        </w:rPr>
        <w:t xml:space="preserve"> .</w:t>
      </w:r>
    </w:p>
    <w:p w:rsidR="00C12E4A" w:rsidRPr="00C12E4A" w:rsidRDefault="00C12E4A" w:rsidP="00C12E4A">
      <w:pPr>
        <w:pStyle w:val="BodyText2"/>
        <w:spacing w:before="120" w:line="240" w:lineRule="auto"/>
        <w:ind w:firstLine="284"/>
        <w:rPr>
          <w:rFonts w:ascii="Times New Roman" w:hAnsi="Times New Roman"/>
          <w:color w:val="000000"/>
        </w:rPr>
      </w:pPr>
      <w:r w:rsidRPr="00C12E4A">
        <w:rPr>
          <w:rFonts w:ascii="Times New Roman" w:hAnsi="Times New Roman"/>
          <w:b/>
          <w:color w:val="000000"/>
          <w:lang w:val="vi-VN"/>
        </w:rPr>
        <w:t xml:space="preserve">-    </w:t>
      </w:r>
      <w:r w:rsidRPr="00C12E4A">
        <w:rPr>
          <w:rFonts w:ascii="Times New Roman" w:hAnsi="Times New Roman"/>
          <w:color w:val="000000"/>
          <w:lang w:val="vi-VN"/>
        </w:rPr>
        <w:t xml:space="preserve">Phay </w:t>
      </w:r>
      <w:r w:rsidRPr="00C12E4A">
        <w:rPr>
          <w:rFonts w:ascii="Times New Roman" w:hAnsi="Times New Roman"/>
          <w:color w:val="000000"/>
        </w:rPr>
        <w:t>được ly hợp vấu răng thẳng</w:t>
      </w:r>
      <w:r w:rsidRPr="00C12E4A">
        <w:rPr>
          <w:rFonts w:ascii="Times New Roman" w:hAnsi="Times New Roman"/>
          <w:color w:val="000000"/>
          <w:lang w:val="vi-VN"/>
        </w:rPr>
        <w:t xml:space="preserve"> trên máy phay đạt yêu cầu kỹ thuật</w:t>
      </w:r>
      <w:r w:rsidRPr="00C12E4A">
        <w:rPr>
          <w:rFonts w:ascii="Times New Roman" w:hAnsi="Times New Roman"/>
          <w:color w:val="000000"/>
        </w:rPr>
        <w:t xml:space="preserve"> khi lắp</w:t>
      </w:r>
    </w:p>
    <w:p w:rsidR="00C12E4A" w:rsidRPr="00C12E4A" w:rsidRDefault="00C12E4A" w:rsidP="00C12E4A">
      <w:pPr>
        <w:pStyle w:val="BodyText2"/>
        <w:spacing w:before="120" w:line="240" w:lineRule="auto"/>
        <w:ind w:firstLine="284"/>
        <w:rPr>
          <w:rFonts w:ascii="Times New Roman" w:hAnsi="Times New Roman"/>
          <w:color w:val="000000"/>
        </w:rPr>
      </w:pPr>
      <w:r w:rsidRPr="00C12E4A">
        <w:rPr>
          <w:rFonts w:ascii="Times New Roman" w:hAnsi="Times New Roman"/>
          <w:color w:val="000000"/>
        </w:rPr>
        <w:t xml:space="preserve">      ghép</w:t>
      </w:r>
      <w:r w:rsidRPr="00C12E4A">
        <w:rPr>
          <w:rFonts w:ascii="Times New Roman" w:hAnsi="Times New Roman"/>
          <w:color w:val="000000"/>
          <w:lang w:val="vi-VN"/>
        </w:rPr>
        <w:t xml:space="preserve">, thời gian và </w:t>
      </w:r>
      <w:r w:rsidRPr="00C12E4A">
        <w:rPr>
          <w:rFonts w:ascii="Times New Roman" w:hAnsi="Times New Roman"/>
          <w:color w:val="000000"/>
        </w:rPr>
        <w:t xml:space="preserve">bảo đảm </w:t>
      </w:r>
      <w:r w:rsidRPr="00C12E4A">
        <w:rPr>
          <w:rFonts w:ascii="Times New Roman" w:hAnsi="Times New Roman"/>
          <w:color w:val="000000"/>
          <w:lang w:val="vi-VN"/>
        </w:rPr>
        <w:t>an toàn.</w:t>
      </w:r>
    </w:p>
    <w:p w:rsidR="00C12E4A" w:rsidRPr="00C12E4A" w:rsidRDefault="00C12E4A" w:rsidP="00C12E4A">
      <w:pPr>
        <w:pStyle w:val="BodyText2"/>
        <w:spacing w:before="120" w:line="240" w:lineRule="auto"/>
        <w:rPr>
          <w:rFonts w:ascii="Times New Roman" w:hAnsi="Times New Roman"/>
          <w:color w:val="000000"/>
        </w:rPr>
      </w:pPr>
      <w:r w:rsidRPr="00C12E4A">
        <w:rPr>
          <w:rFonts w:ascii="Times New Roman" w:hAnsi="Times New Roman"/>
          <w:i/>
          <w:color w:val="000000"/>
          <w:lang w:val="vi-VN"/>
        </w:rPr>
        <w:t>Nội dung của bài:</w:t>
      </w:r>
      <w:r w:rsidRPr="00C12E4A">
        <w:rPr>
          <w:rFonts w:ascii="Times New Roman" w:hAnsi="Times New Roman"/>
          <w:lang w:val="de-DE"/>
        </w:rPr>
        <w:tab/>
      </w:r>
    </w:p>
    <w:p w:rsidR="00C12E4A" w:rsidRPr="00C12E4A" w:rsidRDefault="00C12E4A" w:rsidP="00C12E4A">
      <w:pPr>
        <w:spacing w:before="120" w:after="120" w:line="240" w:lineRule="auto"/>
        <w:ind w:left="567"/>
        <w:rPr>
          <w:sz w:val="28"/>
          <w:szCs w:val="28"/>
          <w:lang w:val="de-DE"/>
        </w:rPr>
      </w:pPr>
      <w:r w:rsidRPr="00C12E4A">
        <w:rPr>
          <w:sz w:val="28"/>
          <w:szCs w:val="28"/>
          <w:lang w:val="de-DE"/>
        </w:rPr>
        <w:t>1. Kiến thức trang bị:</w:t>
      </w:r>
    </w:p>
    <w:p w:rsidR="00C12E4A" w:rsidRPr="00C12E4A" w:rsidRDefault="00C12E4A" w:rsidP="00C12E4A">
      <w:pPr>
        <w:spacing w:before="120" w:after="120" w:line="240" w:lineRule="auto"/>
        <w:ind w:left="567" w:right="29"/>
        <w:jc w:val="both"/>
        <w:rPr>
          <w:sz w:val="28"/>
          <w:szCs w:val="28"/>
        </w:rPr>
      </w:pPr>
      <w:r w:rsidRPr="00C12E4A">
        <w:rPr>
          <w:sz w:val="28"/>
          <w:szCs w:val="28"/>
          <w:lang w:val="de-DE"/>
        </w:rPr>
        <w:t xml:space="preserve">   1.1 </w:t>
      </w:r>
      <w:r w:rsidRPr="00C12E4A">
        <w:rPr>
          <w:color w:val="000000"/>
          <w:sz w:val="28"/>
          <w:szCs w:val="28"/>
          <w:lang w:val="vi-VN"/>
        </w:rPr>
        <w:t>Các thông số hình học của</w:t>
      </w:r>
      <w:r w:rsidRPr="00C12E4A">
        <w:rPr>
          <w:color w:val="000000"/>
          <w:sz w:val="28"/>
          <w:szCs w:val="28"/>
        </w:rPr>
        <w:t xml:space="preserve"> ly hợp vấu răng thẳng</w:t>
      </w:r>
      <w:r w:rsidRPr="00C12E4A">
        <w:rPr>
          <w:color w:val="000000"/>
          <w:sz w:val="28"/>
          <w:szCs w:val="28"/>
          <w:lang w:val="vi-VN"/>
        </w:rPr>
        <w:t>.</w:t>
      </w:r>
    </w:p>
    <w:p w:rsidR="00C12E4A" w:rsidRPr="00C12E4A" w:rsidRDefault="00C12E4A" w:rsidP="00C12E4A">
      <w:pPr>
        <w:spacing w:before="120" w:after="120" w:line="240" w:lineRule="auto"/>
        <w:ind w:left="567" w:right="29"/>
        <w:jc w:val="both"/>
        <w:rPr>
          <w:sz w:val="28"/>
          <w:szCs w:val="28"/>
          <w:lang w:val="de-DE"/>
        </w:rPr>
      </w:pPr>
      <w:r w:rsidRPr="00C12E4A">
        <w:rPr>
          <w:sz w:val="28"/>
          <w:szCs w:val="28"/>
          <w:lang w:val="de-DE"/>
        </w:rPr>
        <w:t xml:space="preserve">   1.2 Các </w:t>
      </w:r>
      <w:r w:rsidRPr="00C12E4A">
        <w:rPr>
          <w:color w:val="000000"/>
          <w:sz w:val="28"/>
          <w:szCs w:val="28"/>
          <w:lang w:val="vi-VN"/>
        </w:rPr>
        <w:t xml:space="preserve">yêu cầu kỹ thuật của </w:t>
      </w:r>
      <w:r w:rsidRPr="00C12E4A">
        <w:rPr>
          <w:color w:val="000000"/>
          <w:sz w:val="28"/>
          <w:szCs w:val="28"/>
        </w:rPr>
        <w:t>ly hợp vấu răng thẳng</w:t>
      </w:r>
      <w:r w:rsidRPr="00C12E4A">
        <w:rPr>
          <w:color w:val="000000"/>
          <w:sz w:val="28"/>
          <w:szCs w:val="28"/>
          <w:lang w:val="vi-VN"/>
        </w:rPr>
        <w:t>.</w:t>
      </w:r>
    </w:p>
    <w:p w:rsidR="00C12E4A" w:rsidRPr="00C12E4A" w:rsidRDefault="00C12E4A" w:rsidP="00C12E4A">
      <w:pPr>
        <w:spacing w:before="120" w:after="120" w:line="240" w:lineRule="auto"/>
        <w:ind w:left="567"/>
        <w:jc w:val="both"/>
        <w:rPr>
          <w:sz w:val="28"/>
          <w:szCs w:val="28"/>
          <w:lang w:val="pt-BR"/>
        </w:rPr>
      </w:pPr>
      <w:r w:rsidRPr="00C12E4A">
        <w:rPr>
          <w:sz w:val="28"/>
          <w:szCs w:val="28"/>
          <w:lang w:val="pt-BR"/>
        </w:rPr>
        <w:t xml:space="preserve">   1.3 Tính kích thước của răng ly hợp vấu và đường kính của dao phay ngón</w:t>
      </w:r>
    </w:p>
    <w:p w:rsidR="00C12E4A" w:rsidRPr="00C12E4A" w:rsidRDefault="00C12E4A" w:rsidP="00C12E4A">
      <w:pPr>
        <w:spacing w:before="120" w:after="120" w:line="240" w:lineRule="auto"/>
        <w:ind w:left="567"/>
        <w:jc w:val="both"/>
        <w:rPr>
          <w:sz w:val="28"/>
          <w:szCs w:val="28"/>
          <w:lang w:val="pt-BR"/>
        </w:rPr>
      </w:pPr>
      <w:r w:rsidRPr="00C12E4A">
        <w:rPr>
          <w:sz w:val="28"/>
          <w:szCs w:val="28"/>
          <w:lang w:val="pt-BR"/>
        </w:rPr>
        <w:t xml:space="preserve">   1.4  Kiểm tra đồ gá, gá chi tiết, trục dao và dao</w:t>
      </w:r>
    </w:p>
    <w:p w:rsidR="00C12E4A" w:rsidRPr="00C12E4A" w:rsidRDefault="00C12E4A" w:rsidP="00C12E4A">
      <w:pPr>
        <w:tabs>
          <w:tab w:val="left" w:pos="1418"/>
        </w:tabs>
        <w:spacing w:before="120" w:after="120" w:line="240" w:lineRule="auto"/>
        <w:ind w:left="567"/>
        <w:rPr>
          <w:sz w:val="28"/>
          <w:szCs w:val="28"/>
          <w:lang w:val="de-DE"/>
        </w:rPr>
      </w:pPr>
      <w:r w:rsidRPr="00C12E4A">
        <w:rPr>
          <w:sz w:val="28"/>
          <w:szCs w:val="28"/>
          <w:lang w:val="de-DE"/>
        </w:rPr>
        <w:t>2.  Hướng dẫn bài tập thực hành:</w:t>
      </w:r>
    </w:p>
    <w:p w:rsidR="00C12E4A" w:rsidRPr="00C12E4A" w:rsidRDefault="00C12E4A" w:rsidP="00C12E4A">
      <w:pPr>
        <w:spacing w:before="120" w:after="120" w:line="240" w:lineRule="auto"/>
        <w:ind w:left="567"/>
        <w:rPr>
          <w:sz w:val="28"/>
          <w:szCs w:val="28"/>
          <w:lang w:val="de-DE"/>
        </w:rPr>
      </w:pPr>
      <w:r w:rsidRPr="00C12E4A">
        <w:rPr>
          <w:sz w:val="28"/>
          <w:szCs w:val="28"/>
          <w:lang w:val="de-DE"/>
        </w:rPr>
        <w:t xml:space="preserve">    2.1  Các bước tiến hành khi phay ly hợp vấu răng thẳng</w:t>
      </w:r>
    </w:p>
    <w:p w:rsidR="00C12E4A" w:rsidRPr="00C12E4A" w:rsidRDefault="00C12E4A" w:rsidP="00C12E4A">
      <w:pPr>
        <w:spacing w:before="120" w:after="120" w:line="240" w:lineRule="auto"/>
        <w:ind w:left="567"/>
        <w:jc w:val="both"/>
        <w:rPr>
          <w:sz w:val="28"/>
          <w:szCs w:val="28"/>
          <w:lang w:val="pt-BR"/>
        </w:rPr>
      </w:pPr>
      <w:r w:rsidRPr="00C12E4A">
        <w:rPr>
          <w:bCs/>
          <w:sz w:val="28"/>
          <w:szCs w:val="28"/>
          <w:lang w:val="de-DE"/>
        </w:rPr>
        <w:t xml:space="preserve">    2</w:t>
      </w:r>
      <w:r w:rsidRPr="00C12E4A">
        <w:rPr>
          <w:sz w:val="28"/>
          <w:szCs w:val="28"/>
          <w:lang w:val="pt-BR"/>
        </w:rPr>
        <w:t>.2 Thao tác rà dao và phay rãnh răng ly hợp vấu có số răng lẻ</w:t>
      </w:r>
    </w:p>
    <w:p w:rsidR="00C12E4A" w:rsidRPr="00C12E4A" w:rsidRDefault="00C12E4A" w:rsidP="00C12E4A">
      <w:pPr>
        <w:spacing w:before="120" w:after="120" w:line="240" w:lineRule="auto"/>
        <w:ind w:left="567"/>
        <w:rPr>
          <w:bCs/>
          <w:sz w:val="28"/>
          <w:szCs w:val="28"/>
          <w:lang w:val="de-DE"/>
        </w:rPr>
      </w:pPr>
      <w:r w:rsidRPr="00C12E4A">
        <w:rPr>
          <w:sz w:val="28"/>
          <w:szCs w:val="28"/>
          <w:lang w:val="pt-BR"/>
        </w:rPr>
        <w:t xml:space="preserve">    2.3  Thao tác rà dao và phay rãnh răng ly hợp vấu có số răng chẵn</w:t>
      </w:r>
      <w:r w:rsidRPr="00C12E4A">
        <w:rPr>
          <w:bCs/>
          <w:sz w:val="28"/>
          <w:szCs w:val="28"/>
          <w:lang w:val="de-DE"/>
        </w:rPr>
        <w:t xml:space="preserve"> </w:t>
      </w:r>
    </w:p>
    <w:p w:rsidR="00C12E4A" w:rsidRPr="00C12E4A" w:rsidRDefault="00C12E4A" w:rsidP="00C12E4A">
      <w:pPr>
        <w:spacing w:before="120" w:after="120" w:line="240" w:lineRule="auto"/>
        <w:ind w:left="567"/>
        <w:rPr>
          <w:noProof/>
          <w:snapToGrid w:val="0"/>
          <w:sz w:val="28"/>
          <w:szCs w:val="28"/>
          <w:lang w:val="de-DE"/>
        </w:rPr>
      </w:pPr>
      <w:r w:rsidRPr="00C12E4A">
        <w:rPr>
          <w:noProof/>
          <w:snapToGrid w:val="0"/>
          <w:sz w:val="28"/>
          <w:szCs w:val="28"/>
          <w:lang w:val="de-DE"/>
        </w:rPr>
        <w:t>3.  Một số điểm cần chú ý:</w:t>
      </w:r>
    </w:p>
    <w:p w:rsidR="00C12E4A" w:rsidRPr="00C12E4A" w:rsidRDefault="00C12E4A" w:rsidP="00C12E4A">
      <w:pPr>
        <w:spacing w:before="120" w:after="120" w:line="240" w:lineRule="auto"/>
        <w:ind w:left="567"/>
        <w:rPr>
          <w:sz w:val="28"/>
          <w:szCs w:val="28"/>
          <w:lang w:val="de-DE"/>
        </w:rPr>
      </w:pPr>
      <w:r w:rsidRPr="00C12E4A">
        <w:rPr>
          <w:bCs/>
          <w:sz w:val="28"/>
          <w:szCs w:val="28"/>
          <w:lang w:val="de-DE"/>
        </w:rPr>
        <w:t xml:space="preserve">    3.1 Kỹ thuật an toàn khi gia công</w:t>
      </w:r>
    </w:p>
    <w:p w:rsidR="00C12E4A" w:rsidRDefault="00C12E4A" w:rsidP="00C12E4A">
      <w:pPr>
        <w:spacing w:before="120" w:after="120" w:line="240" w:lineRule="auto"/>
        <w:ind w:left="567"/>
        <w:rPr>
          <w:b/>
          <w:iCs/>
          <w:szCs w:val="28"/>
          <w:lang w:val="sv-SE"/>
        </w:rPr>
      </w:pPr>
      <w:r w:rsidRPr="00C12E4A">
        <w:rPr>
          <w:sz w:val="28"/>
          <w:szCs w:val="28"/>
          <w:lang w:val="de-DE"/>
        </w:rPr>
        <w:t xml:space="preserve">    3.2 Các dạng sai hỏng, nguyên nhân và biện pháp khắc phục</w:t>
      </w:r>
    </w:p>
    <w:p w:rsidR="00C12E4A" w:rsidRDefault="00C12E4A" w:rsidP="00C12E4A">
      <w:pPr>
        <w:spacing w:before="120"/>
        <w:jc w:val="both"/>
        <w:rPr>
          <w:b/>
          <w:szCs w:val="28"/>
          <w:lang w:val="sv-SE"/>
        </w:rPr>
      </w:pPr>
      <w:r>
        <w:rPr>
          <w:b/>
          <w:szCs w:val="28"/>
          <w:lang w:val="sv-SE"/>
        </w:rPr>
        <w:t>IV. Điều kiện thực hiện:</w:t>
      </w:r>
    </w:p>
    <w:p w:rsidR="00C12E4A" w:rsidRDefault="00C12E4A" w:rsidP="00C12E4A">
      <w:pPr>
        <w:spacing w:before="120"/>
        <w:ind w:firstLine="426"/>
        <w:jc w:val="both"/>
        <w:outlineLvl w:val="0"/>
        <w:rPr>
          <w:szCs w:val="28"/>
          <w:lang w:val="sv-SE"/>
        </w:rPr>
      </w:pPr>
      <w:r>
        <w:rPr>
          <w:szCs w:val="28"/>
          <w:lang w:val="sv-SE"/>
        </w:rPr>
        <w:t>1. Phòng học chuyên môn hóa/nhà xưởng: Xưởng Phay</w:t>
      </w:r>
    </w:p>
    <w:p w:rsidR="00C12E4A" w:rsidRDefault="00C12E4A" w:rsidP="00C12E4A">
      <w:pPr>
        <w:spacing w:before="120"/>
        <w:ind w:left="709" w:hanging="283"/>
        <w:jc w:val="both"/>
        <w:outlineLvl w:val="0"/>
        <w:rPr>
          <w:szCs w:val="28"/>
          <w:lang w:val="sv-SE"/>
        </w:rPr>
      </w:pPr>
      <w:r>
        <w:rPr>
          <w:szCs w:val="28"/>
          <w:lang w:val="sv-SE"/>
        </w:rPr>
        <w:t>2. Trang thiết bị máy móc: Máy Phay, máy mài, Thước Cặp, Panme, đồng hồ so....</w:t>
      </w:r>
    </w:p>
    <w:p w:rsidR="00C12E4A" w:rsidRDefault="00C12E4A" w:rsidP="00C12E4A">
      <w:pPr>
        <w:spacing w:before="120"/>
        <w:ind w:left="709" w:hanging="283"/>
        <w:jc w:val="both"/>
        <w:outlineLvl w:val="0"/>
        <w:rPr>
          <w:szCs w:val="28"/>
          <w:lang w:val="sv-SE"/>
        </w:rPr>
      </w:pPr>
      <w:r>
        <w:rPr>
          <w:szCs w:val="28"/>
          <w:lang w:val="sv-SE"/>
        </w:rPr>
        <w:t>3. Học liệu, dụng cụ, nguyên vật liệu: Thép C45, Dao phay ngón, dao phay mặt đầu, dao phay đĩa, mũi khoan...</w:t>
      </w:r>
    </w:p>
    <w:p w:rsidR="00C12E4A" w:rsidRDefault="00C12E4A" w:rsidP="00C12E4A">
      <w:pPr>
        <w:spacing w:before="120"/>
        <w:ind w:firstLine="426"/>
        <w:jc w:val="both"/>
        <w:outlineLvl w:val="0"/>
        <w:rPr>
          <w:szCs w:val="28"/>
          <w:lang w:val="sv-SE"/>
        </w:rPr>
      </w:pPr>
      <w:r>
        <w:rPr>
          <w:szCs w:val="28"/>
          <w:lang w:val="sv-SE"/>
        </w:rPr>
        <w:t xml:space="preserve">4. Các điều kiện khác: </w:t>
      </w:r>
    </w:p>
    <w:p w:rsidR="00C12E4A" w:rsidRDefault="00C12E4A" w:rsidP="00C12E4A">
      <w:pPr>
        <w:spacing w:before="120"/>
        <w:jc w:val="both"/>
        <w:rPr>
          <w:b/>
          <w:szCs w:val="28"/>
          <w:lang w:val="sv-SE"/>
        </w:rPr>
      </w:pPr>
      <w:r>
        <w:rPr>
          <w:b/>
          <w:szCs w:val="28"/>
          <w:lang w:val="sv-SE"/>
        </w:rPr>
        <w:t xml:space="preserve">V. Nội dung và phương pháp, đánh giá: </w:t>
      </w:r>
    </w:p>
    <w:p w:rsidR="00C12E4A" w:rsidRDefault="00C12E4A" w:rsidP="00C12E4A">
      <w:pPr>
        <w:spacing w:before="120"/>
        <w:ind w:firstLine="340"/>
        <w:jc w:val="both"/>
        <w:outlineLvl w:val="0"/>
        <w:rPr>
          <w:szCs w:val="28"/>
          <w:lang w:val="sv-SE"/>
        </w:rPr>
      </w:pPr>
      <w:r>
        <w:rPr>
          <w:szCs w:val="28"/>
          <w:lang w:val="sv-SE"/>
        </w:rPr>
        <w:lastRenderedPageBreak/>
        <w:t>1. Nội dung:</w:t>
      </w:r>
    </w:p>
    <w:p w:rsidR="00C12E4A" w:rsidRDefault="00C12E4A" w:rsidP="00C12E4A">
      <w:pPr>
        <w:spacing w:before="120"/>
        <w:ind w:firstLine="340"/>
        <w:jc w:val="both"/>
        <w:outlineLvl w:val="0"/>
        <w:rPr>
          <w:szCs w:val="28"/>
          <w:lang w:val="sv-SE"/>
        </w:rPr>
      </w:pPr>
      <w:r>
        <w:rPr>
          <w:szCs w:val="28"/>
          <w:lang w:val="sv-SE"/>
        </w:rPr>
        <w:t xml:space="preserve"> - Kiến thức: </w:t>
      </w:r>
      <w:r>
        <w:rPr>
          <w:szCs w:val="28"/>
        </w:rPr>
        <w:t>hình thành được các kỹ năng nâng cao khi gia công trên máy phay.</w:t>
      </w:r>
    </w:p>
    <w:p w:rsidR="00C12E4A" w:rsidRDefault="00C12E4A" w:rsidP="00C12E4A">
      <w:pPr>
        <w:spacing w:before="120"/>
        <w:ind w:firstLine="426"/>
        <w:jc w:val="both"/>
        <w:rPr>
          <w:szCs w:val="28"/>
          <w:lang w:val="sv-SE"/>
        </w:rPr>
      </w:pPr>
      <w:r>
        <w:rPr>
          <w:szCs w:val="28"/>
          <w:lang w:val="sv-SE"/>
        </w:rPr>
        <w:t xml:space="preserve">- Kỹ năng: </w:t>
      </w:r>
    </w:p>
    <w:p w:rsidR="00C12E4A" w:rsidRDefault="00C12E4A" w:rsidP="00C12E4A">
      <w:pPr>
        <w:spacing w:before="120"/>
        <w:ind w:firstLine="720"/>
        <w:jc w:val="both"/>
        <w:rPr>
          <w:szCs w:val="28"/>
        </w:rPr>
      </w:pPr>
      <w:r>
        <w:rPr>
          <w:szCs w:val="28"/>
          <w:lang w:val="sv-SE"/>
        </w:rPr>
        <w:t xml:space="preserve">+ </w:t>
      </w:r>
      <w:r>
        <w:rPr>
          <w:szCs w:val="28"/>
        </w:rPr>
        <w:t>Phân tích và lập được quy trình công nghệ gia công chi tiết.</w:t>
      </w:r>
    </w:p>
    <w:p w:rsidR="00C12E4A" w:rsidRDefault="00C12E4A" w:rsidP="00C12E4A">
      <w:pPr>
        <w:spacing w:before="120"/>
        <w:ind w:firstLine="720"/>
        <w:jc w:val="both"/>
        <w:rPr>
          <w:szCs w:val="28"/>
        </w:rPr>
      </w:pPr>
      <w:r>
        <w:rPr>
          <w:szCs w:val="28"/>
        </w:rPr>
        <w:t>+ Mài được dao đúng góc độ.</w:t>
      </w:r>
    </w:p>
    <w:p w:rsidR="00C12E4A" w:rsidRDefault="00C12E4A" w:rsidP="00C12E4A">
      <w:pPr>
        <w:spacing w:before="120"/>
        <w:ind w:firstLine="720"/>
        <w:jc w:val="both"/>
        <w:rPr>
          <w:szCs w:val="28"/>
        </w:rPr>
      </w:pPr>
      <w:r>
        <w:rPr>
          <w:szCs w:val="28"/>
        </w:rPr>
        <w:t>+ Gá lắp chuẩn xác.</w:t>
      </w:r>
    </w:p>
    <w:p w:rsidR="00C12E4A" w:rsidRDefault="00C12E4A" w:rsidP="00C12E4A">
      <w:pPr>
        <w:spacing w:before="120"/>
        <w:ind w:firstLine="720"/>
        <w:jc w:val="both"/>
        <w:rPr>
          <w:szCs w:val="28"/>
          <w:lang w:val="sv-SE"/>
        </w:rPr>
      </w:pPr>
      <w:r>
        <w:rPr>
          <w:szCs w:val="28"/>
        </w:rPr>
        <w:t>+ Thao tác thuần thục các bài tập.</w:t>
      </w:r>
    </w:p>
    <w:p w:rsidR="00C12E4A" w:rsidRDefault="00C12E4A" w:rsidP="00C12E4A">
      <w:pPr>
        <w:spacing w:before="120"/>
        <w:ind w:firstLine="426"/>
        <w:jc w:val="both"/>
        <w:rPr>
          <w:szCs w:val="28"/>
          <w:lang w:val="sv-SE"/>
        </w:rPr>
      </w:pPr>
      <w:r>
        <w:rPr>
          <w:szCs w:val="28"/>
          <w:lang w:val="sv-SE"/>
        </w:rPr>
        <w:t xml:space="preserve">- Năng lực tự chủ và trách nhiệm: </w:t>
      </w:r>
    </w:p>
    <w:p w:rsidR="00C12E4A" w:rsidRDefault="00C12E4A" w:rsidP="00C12E4A">
      <w:pPr>
        <w:pStyle w:val="ListParagraph"/>
        <w:numPr>
          <w:ilvl w:val="0"/>
          <w:numId w:val="6"/>
        </w:numPr>
        <w:spacing w:before="120"/>
        <w:ind w:left="993" w:hanging="284"/>
        <w:jc w:val="both"/>
        <w:rPr>
          <w:rFonts w:ascii="Times New Roman" w:hAnsi="Times New Roman"/>
          <w:bCs/>
          <w:szCs w:val="28"/>
          <w:lang w:val="de-DE"/>
        </w:rPr>
      </w:pPr>
      <w:r>
        <w:rPr>
          <w:rFonts w:ascii="Times New Roman" w:hAnsi="Times New Roman"/>
          <w:bCs/>
          <w:szCs w:val="28"/>
          <w:lang w:val="it-IT"/>
        </w:rPr>
        <w:t xml:space="preserve">Có ý thức </w:t>
      </w:r>
      <w:r>
        <w:rPr>
          <w:rFonts w:ascii="Times New Roman" w:hAnsi="Times New Roman"/>
          <w:bCs/>
          <w:szCs w:val="28"/>
          <w:lang w:val="de-DE"/>
        </w:rPr>
        <w:t>tự giác và chủ động</w:t>
      </w:r>
      <w:r>
        <w:rPr>
          <w:rFonts w:ascii="Times New Roman" w:hAnsi="Times New Roman"/>
          <w:b/>
          <w:bCs/>
          <w:szCs w:val="28"/>
          <w:lang w:val="de-DE"/>
        </w:rPr>
        <w:t xml:space="preserve"> </w:t>
      </w:r>
      <w:r>
        <w:rPr>
          <w:rFonts w:ascii="Times New Roman" w:hAnsi="Times New Roman"/>
          <w:bCs/>
          <w:szCs w:val="28"/>
          <w:lang w:val="de-DE"/>
        </w:rPr>
        <w:t>rèn luyện kỹ năng thao tác</w:t>
      </w:r>
      <w:r>
        <w:rPr>
          <w:rFonts w:ascii="Times New Roman" w:hAnsi="Times New Roman"/>
          <w:bCs/>
          <w:szCs w:val="28"/>
          <w:lang w:val="it-IT"/>
        </w:rPr>
        <w:t>.</w:t>
      </w:r>
      <w:r>
        <w:rPr>
          <w:rFonts w:ascii="Times New Roman" w:hAnsi="Times New Roman"/>
          <w:szCs w:val="28"/>
          <w:lang w:val="it-IT"/>
        </w:rPr>
        <w:t xml:space="preserve"> </w:t>
      </w:r>
    </w:p>
    <w:p w:rsidR="00C12E4A" w:rsidRDefault="00C12E4A" w:rsidP="00C12E4A">
      <w:pPr>
        <w:spacing w:before="120"/>
        <w:ind w:left="709"/>
        <w:jc w:val="both"/>
        <w:rPr>
          <w:szCs w:val="28"/>
          <w:lang w:val="es-ES"/>
        </w:rPr>
      </w:pPr>
      <w:r>
        <w:rPr>
          <w:szCs w:val="28"/>
          <w:lang w:val="sv-SE"/>
        </w:rPr>
        <w:tab/>
        <w:t xml:space="preserve">+ </w:t>
      </w:r>
      <w:r>
        <w:rPr>
          <w:szCs w:val="28"/>
          <w:lang w:val="es-ES"/>
        </w:rPr>
        <w:t>Làm việc độc lập hoặc làm việc theo nhóm, giải quyết công việc, vấn đề phức tạp trong điều kiện làm việc thay đổi.</w:t>
      </w:r>
    </w:p>
    <w:p w:rsidR="00C12E4A" w:rsidRDefault="00C12E4A" w:rsidP="00C12E4A">
      <w:pPr>
        <w:spacing w:before="120"/>
        <w:ind w:left="709"/>
        <w:jc w:val="both"/>
        <w:rPr>
          <w:lang w:val="es-ES"/>
        </w:rPr>
      </w:pPr>
      <w:r>
        <w:rPr>
          <w:szCs w:val="28"/>
          <w:lang w:val="es-ES"/>
        </w:rPr>
        <w:t>+ Có trách</w:t>
      </w:r>
      <w:r>
        <w:rPr>
          <w:lang w:val="es-ES"/>
        </w:rPr>
        <w:t xml:space="preserve"> nhiệm với nghề nghiệp.</w:t>
      </w:r>
    </w:p>
    <w:p w:rsidR="00C12E4A" w:rsidRDefault="00C12E4A" w:rsidP="00C12E4A">
      <w:pPr>
        <w:spacing w:before="120"/>
        <w:ind w:left="709"/>
        <w:jc w:val="both"/>
        <w:rPr>
          <w:lang w:val="es-ES"/>
        </w:rPr>
      </w:pPr>
      <w:r>
        <w:rPr>
          <w:lang w:val="es-ES"/>
        </w:rPr>
        <w:t>+ Luôn ý thức về ATLĐ</w:t>
      </w:r>
    </w:p>
    <w:p w:rsidR="00C12E4A" w:rsidRDefault="00C12E4A" w:rsidP="00C12E4A">
      <w:pPr>
        <w:spacing w:before="120"/>
        <w:ind w:left="709"/>
        <w:jc w:val="both"/>
        <w:rPr>
          <w:szCs w:val="28"/>
          <w:lang w:val="sv-SE"/>
        </w:rPr>
      </w:pPr>
      <w:r>
        <w:rPr>
          <w:lang w:val="es-ES"/>
        </w:rPr>
        <w:t>+ Đánh giá chất lượng sản phẩm sau khi hoàn thành</w:t>
      </w:r>
    </w:p>
    <w:p w:rsidR="00C12E4A" w:rsidRDefault="00C12E4A" w:rsidP="00C12E4A">
      <w:pPr>
        <w:spacing w:before="120"/>
        <w:ind w:firstLine="340"/>
        <w:jc w:val="both"/>
        <w:outlineLvl w:val="0"/>
        <w:rPr>
          <w:szCs w:val="28"/>
          <w:lang w:val="sv-SE"/>
        </w:rPr>
      </w:pPr>
      <w:r>
        <w:rPr>
          <w:szCs w:val="28"/>
          <w:lang w:val="sv-SE"/>
        </w:rPr>
        <w:t>2. Phương pháp: Thuyết trình, Trực quan sinh động, thao tác mẫu.</w:t>
      </w:r>
    </w:p>
    <w:p w:rsidR="00C12E4A" w:rsidRDefault="00C12E4A" w:rsidP="00C12E4A">
      <w:pPr>
        <w:spacing w:before="120"/>
        <w:jc w:val="both"/>
        <w:rPr>
          <w:b/>
          <w:szCs w:val="28"/>
          <w:lang w:val="sv-SE"/>
        </w:rPr>
      </w:pPr>
      <w:r>
        <w:rPr>
          <w:b/>
          <w:szCs w:val="28"/>
          <w:lang w:val="sv-SE"/>
        </w:rPr>
        <w:t>VI. Hướng dẫn thực hiện:</w:t>
      </w:r>
    </w:p>
    <w:p w:rsidR="00C12E4A" w:rsidRDefault="00C12E4A" w:rsidP="00C12E4A">
      <w:pPr>
        <w:keepNext/>
        <w:keepLines/>
        <w:spacing w:before="120"/>
        <w:jc w:val="both"/>
        <w:outlineLvl w:val="0"/>
        <w:rPr>
          <w:szCs w:val="28"/>
          <w:lang w:val="sv-SE"/>
        </w:rPr>
      </w:pPr>
      <w:r>
        <w:rPr>
          <w:szCs w:val="28"/>
          <w:lang w:val="sv-SE"/>
        </w:rPr>
        <w:t>1. Phạm vi áp dụng môn học: áp dụng cho đào tạo chương trình cao đẳng</w:t>
      </w:r>
    </w:p>
    <w:p w:rsidR="00C12E4A" w:rsidRDefault="00C12E4A" w:rsidP="00C12E4A">
      <w:pPr>
        <w:spacing w:before="120"/>
        <w:jc w:val="both"/>
        <w:outlineLvl w:val="0"/>
        <w:rPr>
          <w:szCs w:val="28"/>
          <w:lang w:val="sv-SE"/>
        </w:rPr>
      </w:pPr>
      <w:r>
        <w:rPr>
          <w:szCs w:val="28"/>
          <w:lang w:val="sv-SE"/>
        </w:rPr>
        <w:t>2. Hướng dẫn về phương pháp giảng dạy, học tập môn học:</w:t>
      </w:r>
    </w:p>
    <w:p w:rsidR="00C12E4A" w:rsidRDefault="00C12E4A" w:rsidP="00C12E4A">
      <w:pPr>
        <w:spacing w:before="120"/>
        <w:ind w:left="851" w:hanging="142"/>
        <w:jc w:val="both"/>
        <w:outlineLvl w:val="0"/>
        <w:rPr>
          <w:szCs w:val="28"/>
          <w:lang w:val="sv-SE"/>
        </w:rPr>
      </w:pPr>
      <w:r>
        <w:rPr>
          <w:szCs w:val="28"/>
          <w:lang w:val="sv-SE"/>
        </w:rPr>
        <w:t xml:space="preserve">- Đối với giáo viên, giảng viên: </w:t>
      </w:r>
    </w:p>
    <w:p w:rsidR="00C12E4A" w:rsidRDefault="00C12E4A" w:rsidP="00C12E4A">
      <w:pPr>
        <w:pStyle w:val="ListParagraph"/>
        <w:numPr>
          <w:ilvl w:val="0"/>
          <w:numId w:val="7"/>
        </w:numPr>
        <w:spacing w:before="120"/>
        <w:jc w:val="both"/>
        <w:outlineLvl w:val="0"/>
        <w:rPr>
          <w:rFonts w:ascii="Times New Roman" w:hAnsi="Times New Roman"/>
          <w:szCs w:val="28"/>
          <w:lang w:val="sv-SE"/>
        </w:rPr>
      </w:pPr>
      <w:r>
        <w:rPr>
          <w:rFonts w:ascii="Times New Roman" w:hAnsi="Times New Roman" w:cs="Arial"/>
          <w:szCs w:val="28"/>
          <w:lang w:val="sv-SE"/>
        </w:rPr>
        <w:t>Cậ</w:t>
      </w:r>
      <w:r>
        <w:rPr>
          <w:rFonts w:ascii="Times New Roman" w:hAnsi="Times New Roman"/>
          <w:szCs w:val="28"/>
          <w:lang w:val="sv-SE"/>
        </w:rPr>
        <w:t>p nh</w:t>
      </w:r>
      <w:r>
        <w:rPr>
          <w:rFonts w:ascii="Times New Roman" w:hAnsi="Times New Roman" w:cs="Arial"/>
          <w:szCs w:val="28"/>
          <w:lang w:val="sv-SE"/>
        </w:rPr>
        <w:t>ậ</w:t>
      </w:r>
      <w:r>
        <w:rPr>
          <w:rFonts w:ascii="Times New Roman" w:hAnsi="Times New Roman"/>
          <w:szCs w:val="28"/>
          <w:lang w:val="sv-SE"/>
        </w:rPr>
        <w:t>t ki</w:t>
      </w:r>
      <w:r>
        <w:rPr>
          <w:rFonts w:ascii="Times New Roman" w:hAnsi="Times New Roman" w:cs="Arial"/>
          <w:szCs w:val="28"/>
          <w:lang w:val="sv-SE"/>
        </w:rPr>
        <w:t>ế</w:t>
      </w:r>
      <w:r>
        <w:rPr>
          <w:rFonts w:ascii="Times New Roman" w:hAnsi="Times New Roman"/>
          <w:szCs w:val="28"/>
          <w:lang w:val="sv-SE"/>
        </w:rPr>
        <w:t>n th</w:t>
      </w:r>
      <w:r>
        <w:rPr>
          <w:rFonts w:ascii="Times New Roman" w:hAnsi="Times New Roman" w:cs="Arial"/>
          <w:szCs w:val="28"/>
          <w:lang w:val="sv-SE"/>
        </w:rPr>
        <w:t>ứ</w:t>
      </w:r>
      <w:r>
        <w:rPr>
          <w:rFonts w:ascii="Times New Roman" w:hAnsi="Times New Roman"/>
          <w:szCs w:val="28"/>
          <w:lang w:val="sv-SE"/>
        </w:rPr>
        <w:t>c m</w:t>
      </w:r>
      <w:r>
        <w:rPr>
          <w:rFonts w:ascii="Times New Roman" w:hAnsi="Times New Roman" w:cs="Arial"/>
          <w:szCs w:val="28"/>
          <w:lang w:val="sv-SE"/>
        </w:rPr>
        <w:t>ớ</w:t>
      </w:r>
      <w:r>
        <w:rPr>
          <w:rFonts w:ascii="Times New Roman" w:hAnsi="Times New Roman"/>
          <w:szCs w:val="28"/>
          <w:lang w:val="sv-SE"/>
        </w:rPr>
        <w:t>i.</w:t>
      </w:r>
    </w:p>
    <w:p w:rsidR="00C12E4A" w:rsidRDefault="00C12E4A" w:rsidP="00C12E4A">
      <w:pPr>
        <w:pStyle w:val="ListParagraph"/>
        <w:numPr>
          <w:ilvl w:val="0"/>
          <w:numId w:val="7"/>
        </w:numPr>
        <w:spacing w:before="120"/>
        <w:jc w:val="both"/>
        <w:outlineLvl w:val="0"/>
        <w:rPr>
          <w:rFonts w:ascii="Times New Roman" w:hAnsi="Times New Roman"/>
          <w:szCs w:val="28"/>
          <w:lang w:val="sv-SE"/>
        </w:rPr>
      </w:pPr>
      <w:r>
        <w:rPr>
          <w:rFonts w:ascii="Times New Roman" w:hAnsi="Times New Roman"/>
          <w:szCs w:val="28"/>
          <w:lang w:val="sv-SE"/>
        </w:rPr>
        <w:t>Lựa chọn phương pháp giảng dạy tích cực, hợp lý.</w:t>
      </w:r>
    </w:p>
    <w:p w:rsidR="00C12E4A" w:rsidRDefault="00C12E4A" w:rsidP="00C12E4A">
      <w:pPr>
        <w:tabs>
          <w:tab w:val="left" w:pos="3143"/>
        </w:tabs>
        <w:spacing w:before="120"/>
        <w:ind w:firstLine="709"/>
        <w:jc w:val="both"/>
        <w:outlineLvl w:val="0"/>
        <w:rPr>
          <w:szCs w:val="28"/>
          <w:lang w:val="sv-SE"/>
        </w:rPr>
      </w:pPr>
      <w:r>
        <w:rPr>
          <w:szCs w:val="28"/>
          <w:lang w:val="sv-SE"/>
        </w:rPr>
        <w:t>- Đối với người học:</w:t>
      </w:r>
      <w:r>
        <w:rPr>
          <w:szCs w:val="28"/>
          <w:lang w:val="sv-SE"/>
        </w:rPr>
        <w:tab/>
      </w:r>
    </w:p>
    <w:p w:rsidR="00C12E4A" w:rsidRDefault="00C12E4A" w:rsidP="00C12E4A">
      <w:pPr>
        <w:numPr>
          <w:ilvl w:val="1"/>
          <w:numId w:val="8"/>
        </w:numPr>
        <w:spacing w:before="120" w:after="0" w:line="240" w:lineRule="auto"/>
        <w:jc w:val="both"/>
        <w:rPr>
          <w:bCs/>
        </w:rPr>
      </w:pPr>
      <w:r>
        <w:rPr>
          <w:szCs w:val="28"/>
          <w:lang w:val="nl-NL"/>
        </w:rPr>
        <w:t>Sinh viên vắng mặt không lý</w:t>
      </w:r>
      <w:r>
        <w:rPr>
          <w:lang w:val="nl-NL"/>
        </w:rPr>
        <w:t xml:space="preserve"> do ở buổi làm bài thực hành tại xưởng sẽ nhận điểm 0 của bài tập đó theo quy định.</w:t>
      </w:r>
    </w:p>
    <w:p w:rsidR="00C12E4A" w:rsidRDefault="00C12E4A" w:rsidP="00C12E4A">
      <w:pPr>
        <w:numPr>
          <w:ilvl w:val="1"/>
          <w:numId w:val="8"/>
        </w:numPr>
        <w:spacing w:before="120" w:after="0" w:line="240" w:lineRule="auto"/>
        <w:jc w:val="both"/>
        <w:rPr>
          <w:bCs/>
        </w:rPr>
      </w:pPr>
      <w:r>
        <w:rPr>
          <w:lang w:val="nl-NL"/>
        </w:rPr>
        <w:t>Điểm môn học thực hành là trung bình cộng của điểm các bài thực hành</w:t>
      </w:r>
    </w:p>
    <w:p w:rsidR="00C12E4A" w:rsidRDefault="00C12E4A" w:rsidP="00C12E4A">
      <w:pPr>
        <w:numPr>
          <w:ilvl w:val="1"/>
          <w:numId w:val="8"/>
        </w:numPr>
        <w:spacing w:before="120" w:after="0" w:line="240" w:lineRule="auto"/>
        <w:jc w:val="both"/>
        <w:rPr>
          <w:bCs/>
        </w:rPr>
      </w:pPr>
      <w:r>
        <w:rPr>
          <w:iCs/>
        </w:rPr>
        <w:t>Khác: theo yêu cầu của giảng viên</w:t>
      </w:r>
    </w:p>
    <w:p w:rsidR="00C12E4A" w:rsidRDefault="00C12E4A" w:rsidP="00C12E4A">
      <w:r>
        <w:rPr>
          <w:szCs w:val="28"/>
          <w:lang w:val="sv-SE"/>
        </w:rPr>
        <w:t>3. Những trọng tâm cần chú ý: an toàn lao động khi thực tập.</w:t>
      </w:r>
    </w:p>
    <w:p w:rsidR="00C12E4A" w:rsidRDefault="00C12E4A" w:rsidP="00C12E4A">
      <w:pPr>
        <w:spacing w:before="120"/>
        <w:jc w:val="both"/>
        <w:outlineLvl w:val="0"/>
        <w:rPr>
          <w:szCs w:val="28"/>
          <w:lang w:val="sv-SE"/>
        </w:rPr>
      </w:pPr>
      <w:r>
        <w:rPr>
          <w:szCs w:val="28"/>
          <w:lang w:val="sv-SE"/>
        </w:rPr>
        <w:t>4. Tài liệu tham khảo:</w:t>
      </w:r>
    </w:p>
    <w:p w:rsidR="00C12E4A" w:rsidRDefault="00C12E4A" w:rsidP="00C12E4A">
      <w:pPr>
        <w:numPr>
          <w:ilvl w:val="0"/>
          <w:numId w:val="9"/>
        </w:numPr>
        <w:tabs>
          <w:tab w:val="num" w:pos="1134"/>
        </w:tabs>
        <w:spacing w:before="120" w:after="0" w:line="240" w:lineRule="auto"/>
        <w:ind w:firstLine="654"/>
        <w:jc w:val="both"/>
        <w:rPr>
          <w:bCs/>
        </w:rPr>
      </w:pPr>
      <w:r>
        <w:rPr>
          <w:bCs/>
        </w:rPr>
        <w:t>Tài liệu hướng dẫn Thực tập Tiện 1. Khoa CN Cơ khí, Trường CĐKT Lý Tự Trọng TP. HCM, 2016.</w:t>
      </w:r>
    </w:p>
    <w:p w:rsidR="00C12E4A" w:rsidRDefault="00C12E4A" w:rsidP="00C12E4A">
      <w:pPr>
        <w:numPr>
          <w:ilvl w:val="0"/>
          <w:numId w:val="9"/>
        </w:numPr>
        <w:tabs>
          <w:tab w:val="num" w:pos="1134"/>
        </w:tabs>
        <w:spacing w:before="120" w:after="0" w:line="240" w:lineRule="auto"/>
        <w:ind w:left="567" w:firstLine="567"/>
        <w:rPr>
          <w:bCs/>
          <w:lang w:val="de-DE"/>
        </w:rPr>
      </w:pPr>
      <w:r>
        <w:rPr>
          <w:lang w:val="de-DE"/>
        </w:rPr>
        <w:lastRenderedPageBreak/>
        <w:t>Kỹ thuật Tiện. Người dịch: Nguyễn Quang Châu.  NXB ĐH &amp; GDCN Hà Nội và NXB Mir Maxcơva, 1989.</w:t>
      </w:r>
    </w:p>
    <w:p w:rsidR="00C12E4A" w:rsidRDefault="00C12E4A" w:rsidP="00C12E4A">
      <w:pPr>
        <w:numPr>
          <w:ilvl w:val="0"/>
          <w:numId w:val="9"/>
        </w:numPr>
        <w:tabs>
          <w:tab w:val="num" w:pos="1134"/>
        </w:tabs>
        <w:spacing w:before="120" w:after="0" w:line="240" w:lineRule="auto"/>
        <w:ind w:left="567" w:firstLine="567"/>
      </w:pPr>
      <w:r>
        <w:t>Hướng dẫn thực hành tiện (Trường ĐHSPKT TP. HCM)</w:t>
      </w:r>
    </w:p>
    <w:p w:rsidR="00C12E4A" w:rsidRDefault="00C12E4A" w:rsidP="00C12E4A">
      <w:pPr>
        <w:numPr>
          <w:ilvl w:val="0"/>
          <w:numId w:val="9"/>
        </w:numPr>
        <w:tabs>
          <w:tab w:val="num" w:pos="1134"/>
        </w:tabs>
        <w:spacing w:before="120" w:after="0" w:line="240" w:lineRule="auto"/>
        <w:ind w:left="567" w:firstLine="567"/>
        <w:rPr>
          <w:lang w:val="de-DE"/>
        </w:rPr>
      </w:pPr>
      <w:r>
        <w:rPr>
          <w:lang w:val="de-DE"/>
        </w:rPr>
        <w:t>Hỏi và đáp về nghề tiện. Văn Phương -NXB Công nhân kỹ thuật, 1986.</w:t>
      </w:r>
    </w:p>
    <w:p w:rsidR="00C12E4A" w:rsidRDefault="00C12E4A" w:rsidP="00C12E4A">
      <w:pPr>
        <w:numPr>
          <w:ilvl w:val="0"/>
          <w:numId w:val="9"/>
        </w:numPr>
        <w:tabs>
          <w:tab w:val="num" w:pos="1134"/>
        </w:tabs>
        <w:spacing w:before="120" w:after="0" w:line="240" w:lineRule="auto"/>
        <w:ind w:left="567" w:firstLine="567"/>
        <w:rPr>
          <w:lang w:val="de-DE"/>
        </w:rPr>
      </w:pPr>
      <w:r>
        <w:rPr>
          <w:lang w:val="de-DE"/>
        </w:rPr>
        <w:t xml:space="preserve">Sổ tay thợ tiện. Người dịch: Hà Văn Vui-NXB Mir Maxcơva và NXB CNKT Hà Nội,1988.          </w:t>
      </w:r>
    </w:p>
    <w:p w:rsidR="00C12E4A" w:rsidRDefault="00C12E4A" w:rsidP="00C12E4A">
      <w:pPr>
        <w:numPr>
          <w:ilvl w:val="0"/>
          <w:numId w:val="9"/>
        </w:numPr>
        <w:tabs>
          <w:tab w:val="num" w:pos="1134"/>
        </w:tabs>
        <w:spacing w:before="120" w:after="0" w:line="240" w:lineRule="auto"/>
        <w:ind w:left="567" w:firstLine="567"/>
      </w:pPr>
      <w:r>
        <w:rPr>
          <w:lang w:val="de-DE"/>
        </w:rPr>
        <w:t>Handbook for lathe operators and foremen. NXB Mir Maxcơva, 1985.</w:t>
      </w:r>
    </w:p>
    <w:p w:rsidR="00C12E4A" w:rsidRDefault="00C12E4A" w:rsidP="00C12E4A">
      <w:pPr>
        <w:spacing w:before="120"/>
        <w:rPr>
          <w:szCs w:val="28"/>
          <w:lang w:val="sv-SE"/>
        </w:rPr>
      </w:pPr>
      <w:r>
        <w:rPr>
          <w:szCs w:val="28"/>
          <w:lang w:val="sv-SE"/>
        </w:rPr>
        <w:t>5. Ghi chú và giải thích (nếu có):</w:t>
      </w:r>
    </w:p>
    <w:p w:rsidR="00C12E4A" w:rsidRDefault="00C12E4A" w:rsidP="00C12E4A">
      <w:pPr>
        <w:tabs>
          <w:tab w:val="center" w:pos="2127"/>
          <w:tab w:val="center" w:pos="6946"/>
        </w:tabs>
        <w:spacing w:before="0" w:after="0" w:line="240" w:lineRule="auto"/>
        <w:rPr>
          <w:b/>
          <w:iCs/>
          <w:szCs w:val="26"/>
          <w:lang w:val="pt-BR"/>
        </w:rPr>
      </w:pPr>
      <w:bookmarkStart w:id="0" w:name="_GoBack"/>
      <w:bookmarkEnd w:id="0"/>
      <w:r>
        <w:rPr>
          <w:b/>
          <w:iCs/>
          <w:szCs w:val="26"/>
          <w:lang w:val="pt-BR"/>
        </w:rPr>
        <w:tab/>
      </w:r>
      <w:r>
        <w:rPr>
          <w:b/>
          <w:iCs/>
          <w:szCs w:val="26"/>
          <w:lang w:val="pt-BR"/>
        </w:rPr>
        <w:tab/>
        <w:t>Tp.HCM, ngày     tháng      năm 2019</w:t>
      </w:r>
    </w:p>
    <w:p w:rsidR="00C12E4A" w:rsidRDefault="00C12E4A" w:rsidP="00C12E4A">
      <w:pPr>
        <w:tabs>
          <w:tab w:val="center" w:pos="2127"/>
          <w:tab w:val="center" w:pos="6946"/>
        </w:tabs>
        <w:spacing w:before="0" w:after="0" w:line="240" w:lineRule="auto"/>
        <w:rPr>
          <w:b/>
          <w:iCs/>
          <w:szCs w:val="26"/>
          <w:lang w:val="pt-BR"/>
        </w:rPr>
      </w:pPr>
      <w:r>
        <w:rPr>
          <w:b/>
          <w:iCs/>
          <w:szCs w:val="26"/>
          <w:lang w:val="pt-BR"/>
        </w:rPr>
        <w:tab/>
        <w:t xml:space="preserve">                                                                                             Trưởng khoa</w:t>
      </w:r>
    </w:p>
    <w:p w:rsidR="00C12E4A" w:rsidRDefault="00C12E4A" w:rsidP="00C12E4A">
      <w:pPr>
        <w:tabs>
          <w:tab w:val="center" w:pos="2127"/>
          <w:tab w:val="center" w:pos="6946"/>
        </w:tabs>
        <w:spacing w:before="0" w:after="0" w:line="240" w:lineRule="auto"/>
        <w:rPr>
          <w:b/>
          <w:iCs/>
          <w:szCs w:val="26"/>
          <w:lang w:val="pt-BR"/>
        </w:rPr>
      </w:pPr>
    </w:p>
    <w:p w:rsidR="00C12E4A" w:rsidRDefault="00C12E4A" w:rsidP="00C12E4A">
      <w:pPr>
        <w:tabs>
          <w:tab w:val="center" w:pos="2127"/>
          <w:tab w:val="center" w:pos="6946"/>
        </w:tabs>
        <w:spacing w:before="0" w:after="0" w:line="240" w:lineRule="auto"/>
        <w:rPr>
          <w:b/>
          <w:iCs/>
          <w:szCs w:val="26"/>
          <w:lang w:val="pt-BR"/>
        </w:rPr>
      </w:pPr>
    </w:p>
    <w:p w:rsidR="00C12E4A" w:rsidRDefault="00C12E4A" w:rsidP="00C12E4A">
      <w:pPr>
        <w:tabs>
          <w:tab w:val="center" w:pos="2127"/>
          <w:tab w:val="center" w:pos="6946"/>
        </w:tabs>
        <w:spacing w:before="0" w:after="0" w:line="240" w:lineRule="auto"/>
        <w:rPr>
          <w:b/>
          <w:iCs/>
          <w:szCs w:val="26"/>
          <w:lang w:val="pt-BR"/>
        </w:rPr>
      </w:pPr>
    </w:p>
    <w:p w:rsidR="002851E7" w:rsidRPr="00521A3D" w:rsidRDefault="00C12E4A" w:rsidP="00C12E4A">
      <w:r>
        <w:rPr>
          <w:b/>
          <w:iCs/>
          <w:szCs w:val="26"/>
          <w:lang w:val="pt-BR"/>
        </w:rPr>
        <w:t xml:space="preserve">                                                           </w:t>
      </w:r>
      <w:r>
        <w:rPr>
          <w:b/>
          <w:iCs/>
          <w:szCs w:val="26"/>
          <w:lang w:val="pt-BR"/>
        </w:rPr>
        <w:tab/>
      </w:r>
      <w:r>
        <w:rPr>
          <w:b/>
          <w:iCs/>
          <w:szCs w:val="26"/>
          <w:lang w:val="pt-BR"/>
        </w:rPr>
        <w:tab/>
        <w:t xml:space="preserve">      Chung Trần Thế Vinh</w:t>
      </w:r>
    </w:p>
    <w:sectPr w:rsidR="002851E7" w:rsidRPr="00521A3D"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altName w:val="Calibri"/>
    <w:charset w:val="00"/>
    <w:family w:val="swiss"/>
    <w:pitch w:val="variable"/>
    <w:sig w:usb0="00000007" w:usb1="00000000" w:usb2="00000000" w:usb3="00000000" w:csb0="00000013"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F22F59"/>
    <w:multiLevelType w:val="hybridMultilevel"/>
    <w:tmpl w:val="2C60D864"/>
    <w:lvl w:ilvl="0" w:tplc="AA30A42E">
      <w:start w:val="1"/>
      <w:numFmt w:val="decimal"/>
      <w:lvlText w:val="[%1]."/>
      <w:lvlJc w:val="left"/>
      <w:pPr>
        <w:tabs>
          <w:tab w:val="num" w:pos="480"/>
        </w:tabs>
        <w:ind w:left="480" w:hanging="360"/>
      </w:pPr>
      <w:rPr>
        <w:b w:val="0"/>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131070CF"/>
    <w:multiLevelType w:val="hybridMultilevel"/>
    <w:tmpl w:val="1F38F8E6"/>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5">
    <w:nsid w:val="3C62320A"/>
    <w:multiLevelType w:val="hybridMultilevel"/>
    <w:tmpl w:val="B5AE6384"/>
    <w:lvl w:ilvl="0" w:tplc="A840500E">
      <w:start w:val="1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3FE2D14"/>
    <w:multiLevelType w:val="hybridMultilevel"/>
    <w:tmpl w:val="4E547034"/>
    <w:lvl w:ilvl="0" w:tplc="F33493EE">
      <w:start w:val="3"/>
      <w:numFmt w:val="bullet"/>
      <w:lvlText w:val="-"/>
      <w:lvlJc w:val="left"/>
      <w:pPr>
        <w:tabs>
          <w:tab w:val="num" w:pos="720"/>
        </w:tabs>
        <w:ind w:left="720" w:hanging="360"/>
      </w:pPr>
      <w:rPr>
        <w:rFonts w:ascii=".VnArial" w:eastAsia="Times New Roman" w:hAnsi=".VnArial"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8">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nsid w:val="7D516AF0"/>
    <w:multiLevelType w:val="hybridMultilevel"/>
    <w:tmpl w:val="96EE9370"/>
    <w:lvl w:ilvl="0" w:tplc="A840500E">
      <w:start w:val="10"/>
      <w:numFmt w:val="bullet"/>
      <w:lvlText w:val="-"/>
      <w:lvlJc w:val="left"/>
      <w:pPr>
        <w:tabs>
          <w:tab w:val="num" w:pos="600"/>
        </w:tabs>
        <w:ind w:left="600" w:hanging="360"/>
      </w:pPr>
      <w:rPr>
        <w:rFonts w:ascii="Times New Roman" w:eastAsia="Times New Roman" w:hAnsi="Times New Roman" w:cs="Times New Roman" w:hint="default"/>
      </w:rPr>
    </w:lvl>
    <w:lvl w:ilvl="1" w:tplc="04090003" w:tentative="1">
      <w:start w:val="1"/>
      <w:numFmt w:val="bullet"/>
      <w:lvlText w:val="o"/>
      <w:lvlJc w:val="left"/>
      <w:pPr>
        <w:tabs>
          <w:tab w:val="num" w:pos="1560"/>
        </w:tabs>
        <w:ind w:left="1560" w:hanging="360"/>
      </w:pPr>
      <w:rPr>
        <w:rFonts w:ascii="Courier New" w:hAnsi="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num w:numId="1">
    <w:abstractNumId w:val="5"/>
  </w:num>
  <w:num w:numId="2">
    <w:abstractNumId w:val="1"/>
  </w:num>
  <w:num w:numId="3">
    <w:abstractNumId w:val="9"/>
  </w:num>
  <w:num w:numId="4">
    <w:abstractNumId w:val="7"/>
    <w:lvlOverride w:ilvl="0"/>
    <w:lvlOverride w:ilvl="1"/>
    <w:lvlOverride w:ilvl="2"/>
    <w:lvlOverride w:ilvl="3"/>
    <w:lvlOverride w:ilvl="4"/>
    <w:lvlOverride w:ilvl="5"/>
    <w:lvlOverride w:ilvl="6"/>
    <w:lvlOverride w:ilvl="7"/>
    <w:lvlOverride w:ilvl="8"/>
  </w:num>
  <w:num w:numId="5">
    <w:abstractNumId w:val="4"/>
    <w:lvlOverride w:ilvl="0"/>
    <w:lvlOverride w:ilvl="1"/>
    <w:lvlOverride w:ilvl="2"/>
    <w:lvlOverride w:ilvl="3"/>
    <w:lvlOverride w:ilvl="4"/>
    <w:lvlOverride w:ilvl="5"/>
    <w:lvlOverride w:ilvl="6"/>
    <w:lvlOverride w:ilvl="7"/>
    <w:lvlOverride w:ilvl="8"/>
  </w:num>
  <w:num w:numId="6">
    <w:abstractNumId w:val="3"/>
    <w:lvlOverride w:ilvl="0"/>
    <w:lvlOverride w:ilvl="1"/>
    <w:lvlOverride w:ilvl="2"/>
    <w:lvlOverride w:ilvl="3"/>
    <w:lvlOverride w:ilvl="4"/>
    <w:lvlOverride w:ilvl="5"/>
    <w:lvlOverride w:ilvl="6"/>
    <w:lvlOverride w:ilvl="7"/>
    <w:lvlOverride w:ilvl="8"/>
  </w:num>
  <w:num w:numId="7">
    <w:abstractNumId w:val="8"/>
    <w:lvlOverride w:ilvl="0"/>
    <w:lvlOverride w:ilvl="1"/>
    <w:lvlOverride w:ilvl="2"/>
    <w:lvlOverride w:ilvl="3"/>
    <w:lvlOverride w:ilvl="4"/>
    <w:lvlOverride w:ilvl="5"/>
    <w:lvlOverride w:ilvl="6"/>
    <w:lvlOverride w:ilvl="7"/>
    <w:lvlOverride w:ilvl="8"/>
  </w:num>
  <w:num w:numId="8">
    <w:abstractNumId w:val="2"/>
    <w:lvlOverride w:ilvl="0"/>
    <w:lvlOverride w:ilvl="1"/>
    <w:lvlOverride w:ilvl="2"/>
    <w:lvlOverride w:ilvl="3"/>
    <w:lvlOverride w:ilvl="4"/>
    <w:lvlOverride w:ilvl="5"/>
    <w:lvlOverride w:ilvl="6"/>
    <w:lvlOverride w:ilvl="7"/>
    <w:lvlOverride w:ilvl="8"/>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0E0964"/>
    <w:rsid w:val="000F00C1"/>
    <w:rsid w:val="001920DE"/>
    <w:rsid w:val="001D37EF"/>
    <w:rsid w:val="00210C89"/>
    <w:rsid w:val="002851E7"/>
    <w:rsid w:val="002D630C"/>
    <w:rsid w:val="00431251"/>
    <w:rsid w:val="004B7482"/>
    <w:rsid w:val="004C6B9F"/>
    <w:rsid w:val="00506118"/>
    <w:rsid w:val="00521A3D"/>
    <w:rsid w:val="005D0A41"/>
    <w:rsid w:val="006745C7"/>
    <w:rsid w:val="00686270"/>
    <w:rsid w:val="00691369"/>
    <w:rsid w:val="006A6AA6"/>
    <w:rsid w:val="006E493D"/>
    <w:rsid w:val="007B375D"/>
    <w:rsid w:val="0081004B"/>
    <w:rsid w:val="0083793D"/>
    <w:rsid w:val="008639DF"/>
    <w:rsid w:val="008D1CE0"/>
    <w:rsid w:val="009E7DEE"/>
    <w:rsid w:val="009F3E22"/>
    <w:rsid w:val="00A8134F"/>
    <w:rsid w:val="00A82354"/>
    <w:rsid w:val="00AC7E5C"/>
    <w:rsid w:val="00BE4DA4"/>
    <w:rsid w:val="00C12E4A"/>
    <w:rsid w:val="00C56527"/>
    <w:rsid w:val="00C909DE"/>
    <w:rsid w:val="00C92761"/>
    <w:rsid w:val="00D17648"/>
    <w:rsid w:val="00DE7EAB"/>
    <w:rsid w:val="00E908A9"/>
    <w:rsid w:val="00EB23C7"/>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customStyle="1" w:styleId="boxtextarial">
    <w:name w:val="box text arial"/>
    <w:basedOn w:val="Normal"/>
    <w:rsid w:val="001D37EF"/>
    <w:pPr>
      <w:spacing w:before="80" w:after="80" w:line="260" w:lineRule="atLeast"/>
    </w:pPr>
    <w:rPr>
      <w:rFonts w:ascii=".VnArial" w:eastAsia="Times New Roman" w:hAnsi=".VnArial"/>
      <w:b/>
      <w:sz w:val="20"/>
      <w:szCs w:val="20"/>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758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9</Pages>
  <Words>1902</Words>
  <Characters>10842</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6</cp:revision>
  <dcterms:created xsi:type="dcterms:W3CDTF">2019-08-24T17:54:00Z</dcterms:created>
  <dcterms:modified xsi:type="dcterms:W3CDTF">2019-08-25T19:13:00Z</dcterms:modified>
</cp:coreProperties>
</file>